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9DC" w:rsidRDefault="00C559DC" w:rsidP="00E55C1F">
      <w:pPr>
        <w:spacing w:after="0"/>
        <w:jc w:val="center"/>
        <w:rPr>
          <w:rFonts w:ascii="Times New Roman" w:hAnsi="Times New Roman" w:cs="Times New Roman"/>
          <w:b/>
          <w:bCs/>
          <w:sz w:val="24"/>
          <w:szCs w:val="24"/>
        </w:rPr>
      </w:pPr>
      <w:r>
        <w:rPr>
          <w:rFonts w:ascii="Times New Roman" w:hAnsi="Times New Roman" w:cs="Times New Roman"/>
          <w:b/>
          <w:bCs/>
          <w:sz w:val="24"/>
          <w:szCs w:val="24"/>
        </w:rPr>
        <w:t>T.C.</w:t>
      </w:r>
    </w:p>
    <w:p w:rsidR="00C559DC" w:rsidRDefault="00C559DC" w:rsidP="00E55C1F">
      <w:pPr>
        <w:pStyle w:val="Balk3"/>
        <w:spacing w:before="0" w:after="0"/>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C559DC" w:rsidRDefault="00C559DC" w:rsidP="00E55C1F">
      <w:pPr>
        <w:spacing w:after="0"/>
        <w:jc w:val="center"/>
        <w:rPr>
          <w:rFonts w:ascii="Times New Roman" w:hAnsi="Times New Roman" w:cs="Times New Roman"/>
          <w:b/>
          <w:bCs/>
          <w:sz w:val="24"/>
          <w:szCs w:val="24"/>
        </w:rPr>
      </w:pPr>
      <w:r>
        <w:rPr>
          <w:rFonts w:ascii="Times New Roman" w:hAnsi="Times New Roman" w:cs="Times New Roman"/>
          <w:b/>
          <w:bCs/>
          <w:sz w:val="24"/>
          <w:szCs w:val="24"/>
        </w:rPr>
        <w:t>Öğretmen Yetiştirme ve Geliştirme Genel Müdürlüğü</w:t>
      </w:r>
    </w:p>
    <w:p w:rsidR="00C559DC" w:rsidRDefault="00C559DC" w:rsidP="00E55C1F">
      <w:pPr>
        <w:spacing w:after="0"/>
        <w:jc w:val="center"/>
        <w:rPr>
          <w:rFonts w:ascii="Times New Roman" w:hAnsi="Times New Roman" w:cs="Times New Roman"/>
          <w:b/>
          <w:bCs/>
          <w:sz w:val="24"/>
          <w:szCs w:val="24"/>
        </w:rPr>
      </w:pPr>
    </w:p>
    <w:p w:rsidR="00C559DC" w:rsidRDefault="00C559DC" w:rsidP="00E55C1F">
      <w:pPr>
        <w:spacing w:after="0"/>
        <w:jc w:val="center"/>
        <w:rPr>
          <w:rFonts w:ascii="Times New Roman" w:hAnsi="Times New Roman" w:cs="Times New Roman"/>
          <w:b/>
          <w:bCs/>
          <w:sz w:val="24"/>
          <w:szCs w:val="24"/>
        </w:rPr>
      </w:pPr>
      <w:r>
        <w:rPr>
          <w:rFonts w:ascii="Times New Roman" w:hAnsi="Times New Roman" w:cs="Times New Roman"/>
          <w:b/>
          <w:bCs/>
          <w:sz w:val="24"/>
          <w:szCs w:val="24"/>
        </w:rPr>
        <w:t>Mesleki Gelişim Programı</w:t>
      </w:r>
    </w:p>
    <w:p w:rsidR="00C559DC" w:rsidRDefault="00C559DC" w:rsidP="00E55C1F">
      <w:pPr>
        <w:spacing w:after="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C559DC" w:rsidTr="00C559DC">
        <w:tc>
          <w:tcPr>
            <w:tcW w:w="3070" w:type="dxa"/>
            <w:tcBorders>
              <w:top w:val="single" w:sz="4" w:space="0" w:color="auto"/>
              <w:left w:val="single" w:sz="4" w:space="0" w:color="auto"/>
              <w:bottom w:val="single" w:sz="4" w:space="0" w:color="auto"/>
              <w:right w:val="single" w:sz="4" w:space="0" w:color="auto"/>
            </w:tcBorders>
            <w:hideMark/>
          </w:tcPr>
          <w:p w:rsidR="00C559DC" w:rsidRDefault="00C559DC" w:rsidP="00E55C1F">
            <w:pPr>
              <w:spacing w:after="0"/>
              <w:jc w:val="center"/>
              <w:rPr>
                <w:rFonts w:ascii="Times New Roman" w:hAnsi="Times New Roman" w:cs="Times New Roman"/>
                <w:b/>
                <w:sz w:val="24"/>
                <w:szCs w:val="24"/>
                <w:lang w:eastAsia="en-US"/>
              </w:rPr>
            </w:pPr>
            <w:r>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C559DC" w:rsidRDefault="00C559DC" w:rsidP="00E55C1F">
            <w:pPr>
              <w:spacing w:after="0"/>
              <w:jc w:val="center"/>
              <w:rPr>
                <w:rFonts w:ascii="Times New Roman" w:hAnsi="Times New Roman" w:cs="Times New Roman"/>
                <w:b/>
                <w:sz w:val="24"/>
                <w:szCs w:val="24"/>
                <w:lang w:eastAsia="en-US"/>
              </w:rPr>
            </w:pPr>
            <w:r>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C559DC" w:rsidRDefault="00C559DC" w:rsidP="00E55C1F">
            <w:pPr>
              <w:spacing w:after="0"/>
              <w:jc w:val="center"/>
              <w:rPr>
                <w:rFonts w:ascii="Times New Roman" w:hAnsi="Times New Roman" w:cs="Times New Roman"/>
                <w:b/>
                <w:sz w:val="24"/>
                <w:szCs w:val="24"/>
                <w:lang w:eastAsia="en-US"/>
              </w:rPr>
            </w:pPr>
            <w:r>
              <w:rPr>
                <w:rFonts w:ascii="Times New Roman" w:hAnsi="Times New Roman" w:cs="Times New Roman"/>
                <w:b/>
                <w:sz w:val="24"/>
                <w:szCs w:val="24"/>
              </w:rPr>
              <w:t>KODU</w:t>
            </w:r>
          </w:p>
        </w:tc>
      </w:tr>
      <w:tr w:rsidR="00C559DC" w:rsidTr="00C559DC">
        <w:tc>
          <w:tcPr>
            <w:tcW w:w="3070" w:type="dxa"/>
            <w:tcBorders>
              <w:top w:val="single" w:sz="4" w:space="0" w:color="auto"/>
              <w:left w:val="single" w:sz="4" w:space="0" w:color="auto"/>
              <w:bottom w:val="single" w:sz="4" w:space="0" w:color="auto"/>
              <w:right w:val="single" w:sz="4" w:space="0" w:color="auto"/>
            </w:tcBorders>
            <w:hideMark/>
          </w:tcPr>
          <w:p w:rsidR="00C559DC" w:rsidRDefault="00C559DC" w:rsidP="00E55C1F">
            <w:pPr>
              <w:spacing w:after="0"/>
              <w:jc w:val="center"/>
              <w:rPr>
                <w:rFonts w:ascii="Times New Roman" w:hAnsi="Times New Roman" w:cs="Times New Roman"/>
                <w:b/>
                <w:sz w:val="24"/>
                <w:szCs w:val="24"/>
                <w:lang w:eastAsia="en-US"/>
              </w:rPr>
            </w:pPr>
            <w:r>
              <w:rPr>
                <w:rFonts w:ascii="Times New Roman" w:hAnsi="Times New Roman" w:cs="Times New Roman"/>
                <w:b/>
                <w:sz w:val="24"/>
                <w:szCs w:val="24"/>
              </w:rPr>
              <w:t>Eğitim Bilimleri</w:t>
            </w:r>
          </w:p>
        </w:tc>
        <w:tc>
          <w:tcPr>
            <w:tcW w:w="3071" w:type="dxa"/>
            <w:tcBorders>
              <w:top w:val="single" w:sz="4" w:space="0" w:color="auto"/>
              <w:left w:val="single" w:sz="4" w:space="0" w:color="auto"/>
              <w:bottom w:val="single" w:sz="4" w:space="0" w:color="auto"/>
              <w:right w:val="single" w:sz="4" w:space="0" w:color="auto"/>
            </w:tcBorders>
            <w:hideMark/>
          </w:tcPr>
          <w:p w:rsidR="00C559DC" w:rsidRDefault="00C559DC" w:rsidP="00E55C1F">
            <w:pPr>
              <w:spacing w:after="0"/>
              <w:jc w:val="center"/>
              <w:rPr>
                <w:rFonts w:ascii="Times New Roman" w:hAnsi="Times New Roman" w:cs="Times New Roman"/>
                <w:b/>
                <w:sz w:val="24"/>
                <w:szCs w:val="24"/>
                <w:lang w:eastAsia="en-US"/>
              </w:rPr>
            </w:pPr>
            <w:r>
              <w:rPr>
                <w:rFonts w:ascii="Times New Roman" w:hAnsi="Times New Roman" w:cs="Times New Roman"/>
                <w:b/>
                <w:sz w:val="24"/>
                <w:szCs w:val="24"/>
              </w:rPr>
              <w:t>Özel Öğretim Yöntemleri</w:t>
            </w:r>
          </w:p>
        </w:tc>
        <w:tc>
          <w:tcPr>
            <w:tcW w:w="3071" w:type="dxa"/>
            <w:tcBorders>
              <w:top w:val="single" w:sz="4" w:space="0" w:color="auto"/>
              <w:left w:val="single" w:sz="4" w:space="0" w:color="auto"/>
              <w:bottom w:val="single" w:sz="4" w:space="0" w:color="auto"/>
              <w:right w:val="single" w:sz="4" w:space="0" w:color="auto"/>
            </w:tcBorders>
            <w:hideMark/>
          </w:tcPr>
          <w:p w:rsidR="00C559DC" w:rsidRDefault="00C559DC" w:rsidP="00E55C1F">
            <w:pPr>
              <w:spacing w:after="0"/>
              <w:jc w:val="center"/>
              <w:rPr>
                <w:rFonts w:ascii="Times New Roman" w:hAnsi="Times New Roman" w:cs="Times New Roman"/>
                <w:b/>
                <w:sz w:val="24"/>
                <w:szCs w:val="24"/>
                <w:lang w:eastAsia="en-US"/>
              </w:rPr>
            </w:pPr>
            <w:r>
              <w:rPr>
                <w:rFonts w:ascii="Times New Roman" w:hAnsi="Times New Roman" w:cs="Times New Roman"/>
                <w:b/>
                <w:sz w:val="24"/>
                <w:szCs w:val="24"/>
              </w:rPr>
              <w:t>2.01.01.07.003</w:t>
            </w:r>
          </w:p>
        </w:tc>
      </w:tr>
    </w:tbl>
    <w:p w:rsidR="00C559DC" w:rsidRDefault="00C559DC" w:rsidP="00397138">
      <w:pPr>
        <w:spacing w:after="0"/>
        <w:ind w:right="-567"/>
        <w:jc w:val="both"/>
        <w:rPr>
          <w:rFonts w:ascii="Times New Roman" w:hAnsi="Times New Roman" w:cs="Times New Roman"/>
          <w:b/>
          <w:bCs/>
          <w:sz w:val="24"/>
          <w:szCs w:val="24"/>
        </w:rPr>
      </w:pPr>
    </w:p>
    <w:p w:rsidR="005D68FF" w:rsidRPr="00855D33" w:rsidRDefault="00FB184D" w:rsidP="00397138">
      <w:pPr>
        <w:numPr>
          <w:ilvl w:val="0"/>
          <w:numId w:val="1"/>
        </w:numPr>
        <w:spacing w:after="0"/>
        <w:ind w:left="714" w:right="-567" w:hanging="357"/>
        <w:jc w:val="both"/>
        <w:rPr>
          <w:rFonts w:ascii="Times New Roman" w:hAnsi="Times New Roman" w:cs="Times New Roman"/>
          <w:b/>
          <w:bCs/>
          <w:sz w:val="24"/>
          <w:szCs w:val="24"/>
        </w:rPr>
      </w:pPr>
      <w:r w:rsidRPr="00855D33">
        <w:rPr>
          <w:rFonts w:ascii="Times New Roman" w:hAnsi="Times New Roman" w:cs="Times New Roman"/>
          <w:b/>
          <w:bCs/>
          <w:sz w:val="24"/>
          <w:szCs w:val="24"/>
        </w:rPr>
        <w:t>ETKİNLİĞİN ADI</w:t>
      </w:r>
    </w:p>
    <w:p w:rsidR="00C23F23" w:rsidRPr="00855D33" w:rsidRDefault="00C23F23" w:rsidP="00397138">
      <w:pPr>
        <w:pStyle w:val="ListeParagraf"/>
        <w:jc w:val="both"/>
        <w:rPr>
          <w:rFonts w:ascii="Times New Roman" w:hAnsi="Times New Roman" w:cs="Times New Roman"/>
          <w:sz w:val="24"/>
          <w:szCs w:val="24"/>
        </w:rPr>
      </w:pPr>
      <w:r w:rsidRPr="00855D33">
        <w:rPr>
          <w:rFonts w:ascii="Times New Roman" w:hAnsi="Times New Roman" w:cs="Times New Roman"/>
          <w:sz w:val="24"/>
          <w:szCs w:val="24"/>
        </w:rPr>
        <w:t>Öğretim Yöntem ve Teknikleri (Almanca) Kursu</w:t>
      </w:r>
    </w:p>
    <w:p w:rsidR="00B71C8C" w:rsidRPr="00855D33" w:rsidRDefault="00517556" w:rsidP="00397138">
      <w:pPr>
        <w:pStyle w:val="ListeParagraf1"/>
        <w:numPr>
          <w:ilvl w:val="0"/>
          <w:numId w:val="1"/>
        </w:numPr>
        <w:spacing w:line="276" w:lineRule="auto"/>
        <w:ind w:right="-567"/>
        <w:jc w:val="both"/>
        <w:rPr>
          <w:b/>
          <w:bCs/>
        </w:rPr>
      </w:pPr>
      <w:r w:rsidRPr="00855D33">
        <w:rPr>
          <w:b/>
          <w:bCs/>
        </w:rPr>
        <w:t>ETKİNLİĞİN AMAÇLARI</w:t>
      </w:r>
    </w:p>
    <w:p w:rsidR="005F0941" w:rsidRPr="00855D33" w:rsidRDefault="00827FAC" w:rsidP="00397138">
      <w:pPr>
        <w:spacing w:after="0"/>
        <w:ind w:right="-567" w:firstLine="360"/>
        <w:rPr>
          <w:rFonts w:ascii="Times New Roman" w:hAnsi="Times New Roman" w:cs="Times New Roman"/>
          <w:bCs/>
          <w:sz w:val="24"/>
          <w:szCs w:val="24"/>
        </w:rPr>
      </w:pPr>
      <w:r w:rsidRPr="00855D33">
        <w:rPr>
          <w:rFonts w:ascii="Times New Roman" w:hAnsi="Times New Roman" w:cs="Times New Roman"/>
          <w:bCs/>
          <w:sz w:val="24"/>
          <w:szCs w:val="24"/>
        </w:rPr>
        <w:t xml:space="preserve">      </w:t>
      </w:r>
      <w:r w:rsidR="00FB184D" w:rsidRPr="00855D33">
        <w:rPr>
          <w:rFonts w:ascii="Times New Roman" w:hAnsi="Times New Roman" w:cs="Times New Roman"/>
          <w:bCs/>
          <w:sz w:val="24"/>
          <w:szCs w:val="24"/>
        </w:rPr>
        <w:t>Bu faaliyeti başarı ile tamamlayan her</w:t>
      </w:r>
      <w:r w:rsidR="00BA7567" w:rsidRPr="00855D33">
        <w:rPr>
          <w:rFonts w:ascii="Times New Roman" w:hAnsi="Times New Roman" w:cs="Times New Roman"/>
          <w:bCs/>
          <w:sz w:val="24"/>
          <w:szCs w:val="24"/>
        </w:rPr>
        <w:t xml:space="preserve"> </w:t>
      </w:r>
      <w:r w:rsidR="00397138" w:rsidRPr="00855D33">
        <w:rPr>
          <w:rFonts w:ascii="Times New Roman" w:hAnsi="Times New Roman" w:cs="Times New Roman"/>
          <w:bCs/>
          <w:sz w:val="24"/>
          <w:szCs w:val="24"/>
        </w:rPr>
        <w:t>kursiyer;</w:t>
      </w:r>
    </w:p>
    <w:p w:rsidR="0025499E" w:rsidRPr="00855D33" w:rsidRDefault="00FB184D"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Almanca öğretiminin amaçlarını bilir.</w:t>
      </w:r>
    </w:p>
    <w:p w:rsidR="0025499E" w:rsidRPr="00855D33" w:rsidRDefault="00FB184D"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Almanca öğretiminin temel ilkelerini kavrar.</w:t>
      </w:r>
    </w:p>
    <w:p w:rsidR="0025499E" w:rsidRPr="00855D33" w:rsidRDefault="00FB184D"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Almanca dil özelliklerini bilir.</w:t>
      </w:r>
    </w:p>
    <w:p w:rsidR="005F0941" w:rsidRPr="00855D33" w:rsidRDefault="00681EF0"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Almanca öğretiminde d</w:t>
      </w:r>
      <w:r w:rsidR="00FB184D" w:rsidRPr="00855D33">
        <w:rPr>
          <w:rFonts w:ascii="Times New Roman" w:hAnsi="Times New Roman" w:cs="Times New Roman"/>
          <w:bCs/>
          <w:sz w:val="24"/>
          <w:szCs w:val="24"/>
        </w:rPr>
        <w:t>oğrudan öğretim stratejilerini kavrar.</w:t>
      </w:r>
    </w:p>
    <w:p w:rsidR="00B022DC" w:rsidRPr="00855D33" w:rsidRDefault="00172753"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166119" w:rsidRPr="00855D33">
        <w:rPr>
          <w:rFonts w:ascii="Times New Roman" w:hAnsi="Times New Roman" w:cs="Times New Roman"/>
          <w:bCs/>
          <w:sz w:val="24"/>
          <w:szCs w:val="24"/>
        </w:rPr>
        <w:t>d</w:t>
      </w:r>
      <w:r w:rsidR="00FB184D" w:rsidRPr="00855D33">
        <w:rPr>
          <w:rFonts w:ascii="Times New Roman" w:hAnsi="Times New Roman" w:cs="Times New Roman"/>
          <w:bCs/>
          <w:sz w:val="24"/>
          <w:szCs w:val="24"/>
        </w:rPr>
        <w:t xml:space="preserve">olaylı öğretim stratejilerini kavrar. </w:t>
      </w:r>
    </w:p>
    <w:p w:rsidR="00043058" w:rsidRPr="00855D33" w:rsidRDefault="00172753"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166119" w:rsidRPr="00855D33">
        <w:rPr>
          <w:rFonts w:ascii="Times New Roman" w:hAnsi="Times New Roman" w:cs="Times New Roman"/>
          <w:bCs/>
          <w:sz w:val="24"/>
          <w:szCs w:val="24"/>
        </w:rPr>
        <w:t>d</w:t>
      </w:r>
      <w:r w:rsidR="00FB184D" w:rsidRPr="00855D33">
        <w:rPr>
          <w:rFonts w:ascii="Times New Roman" w:hAnsi="Times New Roman" w:cs="Times New Roman"/>
          <w:bCs/>
          <w:sz w:val="24"/>
          <w:szCs w:val="24"/>
        </w:rPr>
        <w:t xml:space="preserve">uyuşsal öğretim stratejilerini kavrar. </w:t>
      </w:r>
    </w:p>
    <w:p w:rsidR="00C41664" w:rsidRPr="00855D33" w:rsidRDefault="00172753" w:rsidP="00397138">
      <w:pPr>
        <w:pStyle w:val="ListeParagraf"/>
        <w:numPr>
          <w:ilvl w:val="0"/>
          <w:numId w:val="4"/>
        </w:numPr>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166119" w:rsidRPr="00855D33">
        <w:rPr>
          <w:rFonts w:ascii="Times New Roman" w:eastAsia="TimesNewRoman,Bold" w:hAnsi="Times New Roman" w:cs="Times New Roman"/>
          <w:bCs/>
          <w:sz w:val="24"/>
          <w:szCs w:val="24"/>
        </w:rPr>
        <w:t>s</w:t>
      </w:r>
      <w:r w:rsidR="00FB184D" w:rsidRPr="00855D33">
        <w:rPr>
          <w:rFonts w:ascii="Times New Roman" w:eastAsia="TimesNewRoman,Bold" w:hAnsi="Times New Roman" w:cs="Times New Roman"/>
          <w:bCs/>
          <w:sz w:val="24"/>
          <w:szCs w:val="24"/>
        </w:rPr>
        <w:t>osyal stratejileri kavrar.</w:t>
      </w:r>
    </w:p>
    <w:p w:rsidR="00C41664" w:rsidRPr="00855D33" w:rsidRDefault="00172753"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166119" w:rsidRPr="00855D33">
        <w:rPr>
          <w:rFonts w:ascii="Times New Roman" w:hAnsi="Times New Roman" w:cs="Times New Roman"/>
          <w:bCs/>
          <w:sz w:val="24"/>
          <w:szCs w:val="24"/>
        </w:rPr>
        <w:t>e</w:t>
      </w:r>
      <w:r w:rsidR="00FB184D" w:rsidRPr="00855D33">
        <w:rPr>
          <w:rFonts w:ascii="Times New Roman" w:hAnsi="Times New Roman" w:cs="Times New Roman"/>
          <w:bCs/>
          <w:sz w:val="24"/>
          <w:szCs w:val="24"/>
        </w:rPr>
        <w:t>ksikleri tamamlama stratejilerini kavrar.</w:t>
      </w:r>
    </w:p>
    <w:p w:rsidR="00276953" w:rsidRPr="00855D33" w:rsidRDefault="00444CE1"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Almanca öğretiminde a</w:t>
      </w:r>
      <w:r w:rsidR="00FB184D" w:rsidRPr="00855D33">
        <w:rPr>
          <w:rFonts w:ascii="Times New Roman" w:hAnsi="Times New Roman" w:cs="Times New Roman"/>
          <w:bCs/>
          <w:sz w:val="24"/>
          <w:szCs w:val="24"/>
        </w:rPr>
        <w:t>nlatma yöntemini kullanır.</w:t>
      </w:r>
    </w:p>
    <w:p w:rsidR="00276953" w:rsidRPr="00855D33" w:rsidRDefault="00444CE1"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2C63DE" w:rsidRPr="00855D33">
        <w:rPr>
          <w:rFonts w:ascii="Times New Roman" w:hAnsi="Times New Roman" w:cs="Times New Roman"/>
          <w:bCs/>
          <w:sz w:val="24"/>
          <w:szCs w:val="24"/>
        </w:rPr>
        <w:t>t</w:t>
      </w:r>
      <w:r w:rsidR="00FB184D" w:rsidRPr="00855D33">
        <w:rPr>
          <w:rFonts w:ascii="Times New Roman" w:hAnsi="Times New Roman" w:cs="Times New Roman"/>
          <w:bCs/>
          <w:sz w:val="24"/>
          <w:szCs w:val="24"/>
        </w:rPr>
        <w:t>artışma yöntemini kullanır.</w:t>
      </w:r>
    </w:p>
    <w:p w:rsidR="00276953" w:rsidRPr="00855D33" w:rsidRDefault="00444CE1"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2C63DE" w:rsidRPr="00855D33">
        <w:rPr>
          <w:rFonts w:ascii="Times New Roman" w:hAnsi="Times New Roman" w:cs="Times New Roman"/>
          <w:bCs/>
          <w:sz w:val="24"/>
          <w:szCs w:val="24"/>
        </w:rPr>
        <w:t>ö</w:t>
      </w:r>
      <w:r w:rsidR="00FB184D" w:rsidRPr="00855D33">
        <w:rPr>
          <w:rFonts w:ascii="Times New Roman" w:hAnsi="Times New Roman" w:cs="Times New Roman"/>
          <w:bCs/>
          <w:sz w:val="24"/>
          <w:szCs w:val="24"/>
        </w:rPr>
        <w:t>rnek olay yöntemini kullanır.</w:t>
      </w:r>
    </w:p>
    <w:p w:rsidR="00276953" w:rsidRPr="00855D33" w:rsidRDefault="00444CE1"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2C63DE" w:rsidRPr="00855D33">
        <w:rPr>
          <w:rFonts w:ascii="Times New Roman" w:hAnsi="Times New Roman" w:cs="Times New Roman"/>
          <w:bCs/>
          <w:sz w:val="24"/>
          <w:szCs w:val="24"/>
        </w:rPr>
        <w:t>g</w:t>
      </w:r>
      <w:r w:rsidR="00FB184D" w:rsidRPr="00855D33">
        <w:rPr>
          <w:rFonts w:ascii="Times New Roman" w:hAnsi="Times New Roman" w:cs="Times New Roman"/>
          <w:bCs/>
          <w:sz w:val="24"/>
          <w:szCs w:val="24"/>
        </w:rPr>
        <w:t>österip yaptırma yöntemini kullanır.</w:t>
      </w:r>
    </w:p>
    <w:p w:rsidR="00276953" w:rsidRPr="00855D33" w:rsidRDefault="00444CE1"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2C63DE" w:rsidRPr="00855D33">
        <w:rPr>
          <w:rFonts w:ascii="Times New Roman" w:hAnsi="Times New Roman" w:cs="Times New Roman"/>
          <w:bCs/>
          <w:sz w:val="24"/>
          <w:szCs w:val="24"/>
        </w:rPr>
        <w:t>p</w:t>
      </w:r>
      <w:r w:rsidR="00FB184D" w:rsidRPr="00855D33">
        <w:rPr>
          <w:rFonts w:ascii="Times New Roman" w:hAnsi="Times New Roman" w:cs="Times New Roman"/>
          <w:bCs/>
          <w:sz w:val="24"/>
          <w:szCs w:val="24"/>
        </w:rPr>
        <w:t>roblem çözme yöntemini kullanır.</w:t>
      </w:r>
    </w:p>
    <w:p w:rsidR="00276953" w:rsidRPr="00855D33" w:rsidRDefault="00444CE1"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Almanca öğretiminde </w:t>
      </w:r>
      <w:r w:rsidR="002C63DE" w:rsidRPr="00855D33">
        <w:rPr>
          <w:rFonts w:ascii="Times New Roman" w:hAnsi="Times New Roman" w:cs="Times New Roman"/>
          <w:bCs/>
          <w:sz w:val="24"/>
          <w:szCs w:val="24"/>
        </w:rPr>
        <w:t>b</w:t>
      </w:r>
      <w:r w:rsidR="00FB184D" w:rsidRPr="00855D33">
        <w:rPr>
          <w:rFonts w:ascii="Times New Roman" w:hAnsi="Times New Roman" w:cs="Times New Roman"/>
          <w:bCs/>
          <w:sz w:val="24"/>
          <w:szCs w:val="24"/>
        </w:rPr>
        <w:t>ireysel çalışma yöntemini kullanır.</w:t>
      </w:r>
    </w:p>
    <w:p w:rsidR="006C4D98" w:rsidRPr="00855D33" w:rsidRDefault="00FB184D"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Grupla öğretim tekni</w:t>
      </w:r>
      <w:r w:rsidR="00635EA9" w:rsidRPr="00855D33">
        <w:rPr>
          <w:rFonts w:ascii="Times New Roman" w:hAnsi="Times New Roman" w:cs="Times New Roman"/>
          <w:bCs/>
          <w:sz w:val="24"/>
          <w:szCs w:val="24"/>
        </w:rPr>
        <w:t>klerini uygular.</w:t>
      </w:r>
    </w:p>
    <w:p w:rsidR="006C4D98" w:rsidRPr="00855D33" w:rsidRDefault="00FB184D"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Bireysel öğretim tekni</w:t>
      </w:r>
      <w:r w:rsidR="00635EA9" w:rsidRPr="00855D33">
        <w:rPr>
          <w:rFonts w:ascii="Times New Roman" w:hAnsi="Times New Roman" w:cs="Times New Roman"/>
          <w:bCs/>
          <w:sz w:val="24"/>
          <w:szCs w:val="24"/>
        </w:rPr>
        <w:t>klerini</w:t>
      </w:r>
      <w:r w:rsidRPr="00855D33">
        <w:rPr>
          <w:rFonts w:ascii="Times New Roman" w:hAnsi="Times New Roman" w:cs="Times New Roman"/>
          <w:bCs/>
          <w:sz w:val="24"/>
          <w:szCs w:val="24"/>
        </w:rPr>
        <w:t xml:space="preserve"> kullanır.</w:t>
      </w:r>
    </w:p>
    <w:p w:rsidR="006C4D98" w:rsidRPr="00855D33" w:rsidRDefault="00FB184D" w:rsidP="00397138">
      <w:pPr>
        <w:pStyle w:val="ListeParagraf"/>
        <w:numPr>
          <w:ilvl w:val="0"/>
          <w:numId w:val="4"/>
        </w:numPr>
        <w:tabs>
          <w:tab w:val="left" w:pos="332"/>
          <w:tab w:val="left" w:pos="426"/>
        </w:tabs>
        <w:spacing w:after="0"/>
        <w:ind w:right="-567"/>
        <w:rPr>
          <w:rFonts w:ascii="Times New Roman" w:hAnsi="Times New Roman" w:cs="Times New Roman"/>
          <w:bCs/>
          <w:sz w:val="24"/>
          <w:szCs w:val="24"/>
        </w:rPr>
      </w:pPr>
      <w:r w:rsidRPr="00855D33">
        <w:rPr>
          <w:rFonts w:ascii="Times New Roman" w:hAnsi="Times New Roman" w:cs="Times New Roman"/>
          <w:bCs/>
          <w:sz w:val="24"/>
          <w:szCs w:val="24"/>
        </w:rPr>
        <w:t>Sınıf dışı öğretim tekniklerini kullanır.</w:t>
      </w:r>
    </w:p>
    <w:p w:rsidR="00E845BC" w:rsidRDefault="000B073E" w:rsidP="00397138">
      <w:pPr>
        <w:pStyle w:val="ListeParagraf"/>
        <w:numPr>
          <w:ilvl w:val="0"/>
          <w:numId w:val="4"/>
        </w:numPr>
        <w:spacing w:before="100" w:beforeAutospacing="1" w:after="100" w:afterAutospacing="1"/>
        <w:jc w:val="both"/>
        <w:rPr>
          <w:rFonts w:ascii="Times New Roman" w:hAnsi="Times New Roman" w:cs="Times New Roman"/>
          <w:sz w:val="24"/>
          <w:szCs w:val="24"/>
        </w:rPr>
      </w:pPr>
      <w:r w:rsidRPr="00855D33">
        <w:rPr>
          <w:rFonts w:ascii="Times New Roman" w:hAnsi="Times New Roman" w:cs="Times New Roman"/>
          <w:sz w:val="24"/>
          <w:szCs w:val="24"/>
        </w:rPr>
        <w:t>Fatih projesi kapsamında Almanca</w:t>
      </w:r>
      <w:r w:rsidR="00C23F23" w:rsidRPr="00855D33">
        <w:rPr>
          <w:rFonts w:ascii="Times New Roman" w:hAnsi="Times New Roman" w:cs="Times New Roman"/>
          <w:sz w:val="24"/>
          <w:szCs w:val="24"/>
        </w:rPr>
        <w:t xml:space="preserve"> öğretimi ile ilgili sağlanan e-içerikleri öğretim sürecinde kullanır.</w:t>
      </w:r>
    </w:p>
    <w:p w:rsidR="00EF6100" w:rsidRDefault="00EF6100" w:rsidP="00EF6100">
      <w:pPr>
        <w:pStyle w:val="ListeParagraf"/>
        <w:spacing w:before="100" w:beforeAutospacing="1" w:after="100" w:afterAutospacing="1"/>
        <w:ind w:left="1068"/>
        <w:jc w:val="both"/>
        <w:rPr>
          <w:rFonts w:ascii="Times New Roman" w:hAnsi="Times New Roman" w:cs="Times New Roman"/>
          <w:sz w:val="24"/>
          <w:szCs w:val="24"/>
        </w:rPr>
      </w:pPr>
    </w:p>
    <w:p w:rsidR="00AD006C" w:rsidRPr="00855D33" w:rsidRDefault="00FB184D" w:rsidP="00020B94">
      <w:pPr>
        <w:pStyle w:val="ListeParagraf"/>
        <w:numPr>
          <w:ilvl w:val="0"/>
          <w:numId w:val="1"/>
        </w:numPr>
        <w:spacing w:after="0" w:line="240" w:lineRule="auto"/>
        <w:ind w:right="-567"/>
        <w:jc w:val="both"/>
        <w:rPr>
          <w:rFonts w:ascii="Times New Roman" w:hAnsi="Times New Roman" w:cs="Times New Roman"/>
          <w:b/>
          <w:bCs/>
          <w:sz w:val="24"/>
          <w:szCs w:val="24"/>
        </w:rPr>
      </w:pPr>
      <w:r w:rsidRPr="00855D33">
        <w:rPr>
          <w:rFonts w:ascii="Times New Roman" w:hAnsi="Times New Roman" w:cs="Times New Roman"/>
          <w:b/>
          <w:bCs/>
          <w:sz w:val="24"/>
          <w:szCs w:val="24"/>
        </w:rPr>
        <w:t xml:space="preserve">ETKİNLİĞİN </w:t>
      </w:r>
      <w:r w:rsidR="00397138">
        <w:rPr>
          <w:rFonts w:ascii="Times New Roman" w:hAnsi="Times New Roman" w:cs="Times New Roman"/>
          <w:b/>
          <w:bCs/>
          <w:sz w:val="24"/>
          <w:szCs w:val="24"/>
        </w:rPr>
        <w:t>SÜRESİ</w:t>
      </w:r>
    </w:p>
    <w:p w:rsidR="00AD006C" w:rsidRPr="00855D33" w:rsidRDefault="006E008E" w:rsidP="00020B94">
      <w:pPr>
        <w:spacing w:after="0" w:line="240" w:lineRule="auto"/>
        <w:ind w:left="720" w:right="-567"/>
        <w:jc w:val="both"/>
        <w:rPr>
          <w:rFonts w:ascii="Times New Roman" w:hAnsi="Times New Roman" w:cs="Times New Roman"/>
          <w:sz w:val="24"/>
          <w:szCs w:val="24"/>
        </w:rPr>
      </w:pPr>
      <w:r w:rsidRPr="00855D33">
        <w:rPr>
          <w:rFonts w:ascii="Times New Roman" w:hAnsi="Times New Roman" w:cs="Times New Roman"/>
          <w:sz w:val="24"/>
          <w:szCs w:val="24"/>
        </w:rPr>
        <w:t>Etkinliğin süresi 3</w:t>
      </w:r>
      <w:r w:rsidR="00FB184D" w:rsidRPr="00855D33">
        <w:rPr>
          <w:rFonts w:ascii="Times New Roman" w:hAnsi="Times New Roman" w:cs="Times New Roman"/>
          <w:sz w:val="24"/>
          <w:szCs w:val="24"/>
        </w:rPr>
        <w:t>0 ders saatidir.</w:t>
      </w:r>
    </w:p>
    <w:p w:rsidR="00AD006C" w:rsidRPr="00855D33" w:rsidRDefault="00AD006C" w:rsidP="00020B94">
      <w:pPr>
        <w:spacing w:after="0" w:line="240" w:lineRule="auto"/>
        <w:ind w:right="-567"/>
        <w:jc w:val="both"/>
        <w:rPr>
          <w:rFonts w:ascii="Times New Roman" w:hAnsi="Times New Roman" w:cs="Times New Roman"/>
          <w:sz w:val="24"/>
          <w:szCs w:val="24"/>
        </w:rPr>
      </w:pPr>
    </w:p>
    <w:p w:rsidR="00AD006C" w:rsidRPr="00855D33" w:rsidRDefault="00397138" w:rsidP="00020B94">
      <w:pPr>
        <w:pStyle w:val="AralkYok"/>
        <w:numPr>
          <w:ilvl w:val="0"/>
          <w:numId w:val="1"/>
        </w:numPr>
        <w:rPr>
          <w:rFonts w:ascii="Times New Roman" w:hAnsi="Times New Roman"/>
          <w:b/>
          <w:sz w:val="24"/>
          <w:szCs w:val="24"/>
        </w:rPr>
      </w:pPr>
      <w:r>
        <w:rPr>
          <w:rFonts w:ascii="Times New Roman" w:hAnsi="Times New Roman"/>
          <w:b/>
          <w:sz w:val="24"/>
          <w:szCs w:val="24"/>
        </w:rPr>
        <w:t>ETKİNLİĞİN HEDEF KİTLESİ</w:t>
      </w:r>
    </w:p>
    <w:p w:rsidR="006D3D3E" w:rsidRDefault="006C2097" w:rsidP="003D2591">
      <w:pPr>
        <w:tabs>
          <w:tab w:val="left" w:pos="709"/>
        </w:tabs>
        <w:spacing w:after="0" w:line="240" w:lineRule="auto"/>
        <w:ind w:left="720" w:right="-567"/>
        <w:jc w:val="both"/>
        <w:rPr>
          <w:rFonts w:ascii="Times New Roman" w:eastAsia="Times New Roman" w:hAnsi="Times New Roman" w:cs="Times New Roman"/>
          <w:sz w:val="24"/>
          <w:szCs w:val="24"/>
        </w:rPr>
      </w:pPr>
      <w:r w:rsidRPr="00855D33">
        <w:rPr>
          <w:rFonts w:ascii="Times New Roman" w:eastAsia="Times New Roman" w:hAnsi="Times New Roman" w:cs="Times New Roman"/>
          <w:sz w:val="24"/>
          <w:szCs w:val="24"/>
        </w:rPr>
        <w:t>Bakanlığımıza bağlı okullarda görev yapan</w:t>
      </w:r>
      <w:r w:rsidR="00517556" w:rsidRPr="00855D33">
        <w:rPr>
          <w:rFonts w:ascii="Times New Roman" w:eastAsia="Times New Roman" w:hAnsi="Times New Roman" w:cs="Times New Roman"/>
          <w:sz w:val="24"/>
          <w:szCs w:val="24"/>
        </w:rPr>
        <w:t xml:space="preserve"> </w:t>
      </w:r>
      <w:r w:rsidR="003B02F2" w:rsidRPr="00855D33">
        <w:rPr>
          <w:rFonts w:ascii="Times New Roman" w:eastAsia="Times New Roman" w:hAnsi="Times New Roman" w:cs="Times New Roman"/>
          <w:sz w:val="24"/>
          <w:szCs w:val="24"/>
        </w:rPr>
        <w:t>A</w:t>
      </w:r>
      <w:r w:rsidR="00517556" w:rsidRPr="00855D33">
        <w:rPr>
          <w:rFonts w:ascii="Times New Roman" w:eastAsia="Times New Roman" w:hAnsi="Times New Roman" w:cs="Times New Roman"/>
          <w:sz w:val="24"/>
          <w:szCs w:val="24"/>
        </w:rPr>
        <w:t>lmanca dersi öğretmenleri</w:t>
      </w:r>
    </w:p>
    <w:p w:rsidR="003D2591" w:rsidRDefault="003D2591" w:rsidP="003D2591">
      <w:pPr>
        <w:tabs>
          <w:tab w:val="left" w:pos="709"/>
        </w:tabs>
        <w:spacing w:after="0" w:line="240" w:lineRule="auto"/>
        <w:ind w:left="720" w:right="-567"/>
        <w:jc w:val="both"/>
        <w:rPr>
          <w:rFonts w:ascii="Times New Roman" w:eastAsia="Times New Roman" w:hAnsi="Times New Roman" w:cs="Times New Roman"/>
          <w:sz w:val="24"/>
          <w:szCs w:val="24"/>
        </w:rPr>
      </w:pPr>
    </w:p>
    <w:p w:rsidR="003D2591" w:rsidRDefault="003D2591" w:rsidP="003D2591">
      <w:pPr>
        <w:tabs>
          <w:tab w:val="left" w:pos="709"/>
        </w:tabs>
        <w:spacing w:after="0" w:line="240" w:lineRule="auto"/>
        <w:ind w:left="720" w:right="-567"/>
        <w:jc w:val="both"/>
        <w:rPr>
          <w:rFonts w:ascii="Times New Roman" w:eastAsia="Times New Roman" w:hAnsi="Times New Roman" w:cs="Times New Roman"/>
          <w:sz w:val="24"/>
          <w:szCs w:val="24"/>
        </w:rPr>
      </w:pPr>
    </w:p>
    <w:p w:rsidR="00F35BBF" w:rsidRDefault="00F35BBF" w:rsidP="003D2591">
      <w:pPr>
        <w:tabs>
          <w:tab w:val="left" w:pos="709"/>
        </w:tabs>
        <w:spacing w:after="0" w:line="240" w:lineRule="auto"/>
        <w:ind w:left="720" w:right="-567"/>
        <w:jc w:val="both"/>
        <w:rPr>
          <w:rFonts w:ascii="Times New Roman" w:eastAsia="Times New Roman" w:hAnsi="Times New Roman" w:cs="Times New Roman"/>
          <w:sz w:val="24"/>
          <w:szCs w:val="24"/>
        </w:rPr>
      </w:pPr>
    </w:p>
    <w:p w:rsidR="003D2591" w:rsidRPr="00855D33" w:rsidRDefault="003D2591" w:rsidP="003D2591">
      <w:pPr>
        <w:tabs>
          <w:tab w:val="left" w:pos="709"/>
        </w:tabs>
        <w:spacing w:after="0" w:line="240" w:lineRule="auto"/>
        <w:ind w:left="720" w:right="-567"/>
        <w:jc w:val="both"/>
        <w:rPr>
          <w:rFonts w:ascii="Times New Roman" w:eastAsia="Times New Roman" w:hAnsi="Times New Roman" w:cs="Times New Roman"/>
          <w:sz w:val="24"/>
          <w:szCs w:val="24"/>
        </w:rPr>
      </w:pPr>
    </w:p>
    <w:p w:rsidR="00204B19" w:rsidRPr="00855D33" w:rsidRDefault="00204B19" w:rsidP="00020B94">
      <w:pPr>
        <w:tabs>
          <w:tab w:val="left" w:pos="709"/>
        </w:tabs>
        <w:spacing w:after="0" w:line="240" w:lineRule="auto"/>
        <w:ind w:left="709" w:right="-567" w:hanging="851"/>
        <w:jc w:val="both"/>
        <w:rPr>
          <w:rFonts w:ascii="Times New Roman" w:hAnsi="Times New Roman" w:cs="Times New Roman"/>
          <w:b/>
          <w:bCs/>
          <w:sz w:val="24"/>
          <w:szCs w:val="24"/>
        </w:rPr>
      </w:pPr>
    </w:p>
    <w:p w:rsidR="00AD006C" w:rsidRPr="00855D33" w:rsidRDefault="00FB184D" w:rsidP="00020B94">
      <w:pPr>
        <w:numPr>
          <w:ilvl w:val="0"/>
          <w:numId w:val="1"/>
        </w:numPr>
        <w:spacing w:after="0" w:line="240" w:lineRule="auto"/>
        <w:ind w:right="-567"/>
        <w:rPr>
          <w:rFonts w:ascii="Times New Roman" w:hAnsi="Times New Roman" w:cs="Times New Roman"/>
          <w:b/>
          <w:bCs/>
          <w:sz w:val="24"/>
          <w:szCs w:val="24"/>
        </w:rPr>
      </w:pPr>
      <w:r w:rsidRPr="00855D33">
        <w:rPr>
          <w:rFonts w:ascii="Times New Roman" w:eastAsia="Times New Roman" w:hAnsi="Times New Roman" w:cs="Times New Roman"/>
          <w:b/>
          <w:bCs/>
          <w:sz w:val="24"/>
          <w:szCs w:val="24"/>
        </w:rPr>
        <w:t>ETKİNLİĞİN UYGULANMASI İLE İLGİLİ AÇIKLAMALAR</w:t>
      </w:r>
    </w:p>
    <w:p w:rsidR="00AD006C" w:rsidRPr="00855D33" w:rsidRDefault="00FB184D" w:rsidP="00034CC2">
      <w:pPr>
        <w:pStyle w:val="ListeParagraf"/>
        <w:numPr>
          <w:ilvl w:val="0"/>
          <w:numId w:val="4"/>
        </w:numPr>
        <w:spacing w:after="0"/>
        <w:rPr>
          <w:rFonts w:ascii="Times New Roman" w:hAnsi="Times New Roman" w:cs="Times New Roman"/>
          <w:bCs/>
          <w:sz w:val="24"/>
          <w:szCs w:val="24"/>
        </w:rPr>
      </w:pPr>
      <w:r w:rsidRPr="00855D33">
        <w:rPr>
          <w:rFonts w:ascii="Times New Roman" w:hAnsi="Times New Roman" w:cs="Times New Roman"/>
          <w:bCs/>
          <w:sz w:val="24"/>
          <w:szCs w:val="24"/>
        </w:rPr>
        <w:lastRenderedPageBreak/>
        <w:t xml:space="preserve">Bu eğitim faaliyeti, </w:t>
      </w:r>
      <w:r w:rsidR="00D82033" w:rsidRPr="00855D33">
        <w:rPr>
          <w:rFonts w:ascii="Times New Roman" w:hAnsi="Times New Roman" w:cs="Times New Roman"/>
          <w:bCs/>
          <w:sz w:val="24"/>
          <w:szCs w:val="24"/>
        </w:rPr>
        <w:t>Bakanlığımıza bağlı okullarda görev yapan</w:t>
      </w:r>
      <w:r w:rsidRPr="00855D33">
        <w:rPr>
          <w:rFonts w:ascii="Times New Roman" w:hAnsi="Times New Roman" w:cs="Times New Roman"/>
          <w:bCs/>
          <w:sz w:val="24"/>
          <w:szCs w:val="24"/>
        </w:rPr>
        <w:t xml:space="preserve"> </w:t>
      </w:r>
      <w:r w:rsidR="00D82033" w:rsidRPr="00855D33">
        <w:rPr>
          <w:rFonts w:ascii="Times New Roman" w:hAnsi="Times New Roman" w:cs="Times New Roman"/>
          <w:bCs/>
          <w:sz w:val="24"/>
          <w:szCs w:val="24"/>
        </w:rPr>
        <w:t>almanca dersi öğretmenlerinin “Almanca Öğretim Y</w:t>
      </w:r>
      <w:r w:rsidR="0033267E" w:rsidRPr="00855D33">
        <w:rPr>
          <w:rFonts w:ascii="Times New Roman" w:hAnsi="Times New Roman" w:cs="Times New Roman"/>
          <w:bCs/>
          <w:sz w:val="24"/>
          <w:szCs w:val="24"/>
        </w:rPr>
        <w:t>öntem ve Teknikleri</w:t>
      </w:r>
      <w:r w:rsidR="00D82033" w:rsidRPr="00855D33">
        <w:rPr>
          <w:rFonts w:ascii="Times New Roman" w:hAnsi="Times New Roman" w:cs="Times New Roman"/>
          <w:bCs/>
          <w:sz w:val="24"/>
          <w:szCs w:val="24"/>
        </w:rPr>
        <w:t>”</w:t>
      </w:r>
      <w:r w:rsidRPr="00855D33">
        <w:rPr>
          <w:rFonts w:ascii="Times New Roman" w:hAnsi="Times New Roman" w:cs="Times New Roman"/>
          <w:bCs/>
          <w:sz w:val="24"/>
          <w:szCs w:val="24"/>
        </w:rPr>
        <w:t xml:space="preserve"> konusunda bilgi</w:t>
      </w:r>
      <w:r w:rsidR="00FD0BF5" w:rsidRPr="00855D33">
        <w:rPr>
          <w:rFonts w:ascii="Times New Roman" w:hAnsi="Times New Roman" w:cs="Times New Roman"/>
          <w:bCs/>
          <w:sz w:val="24"/>
          <w:szCs w:val="24"/>
        </w:rPr>
        <w:t xml:space="preserve"> ve becerilerini </w:t>
      </w:r>
      <w:r w:rsidR="005A7625" w:rsidRPr="00855D33">
        <w:rPr>
          <w:rFonts w:ascii="Times New Roman" w:hAnsi="Times New Roman" w:cs="Times New Roman"/>
          <w:bCs/>
          <w:sz w:val="24"/>
          <w:szCs w:val="24"/>
        </w:rPr>
        <w:t>artırmak amacıyla</w:t>
      </w:r>
      <w:r w:rsidRPr="00855D33">
        <w:rPr>
          <w:rFonts w:ascii="Times New Roman" w:hAnsi="Times New Roman" w:cs="Times New Roman"/>
          <w:bCs/>
          <w:sz w:val="24"/>
          <w:szCs w:val="24"/>
        </w:rPr>
        <w:t xml:space="preserve"> hazırlanmıştır.</w:t>
      </w:r>
    </w:p>
    <w:p w:rsidR="007F4718" w:rsidRPr="00855D33" w:rsidRDefault="007F4718" w:rsidP="00034CC2">
      <w:pPr>
        <w:pStyle w:val="ListeParagraf"/>
        <w:numPr>
          <w:ilvl w:val="0"/>
          <w:numId w:val="4"/>
        </w:numPr>
        <w:spacing w:after="0"/>
        <w:jc w:val="both"/>
        <w:rPr>
          <w:rFonts w:ascii="Times New Roman" w:hAnsi="Times New Roman" w:cs="Times New Roman"/>
          <w:bCs/>
          <w:sz w:val="24"/>
          <w:szCs w:val="24"/>
        </w:rPr>
      </w:pPr>
      <w:r w:rsidRPr="00855D33">
        <w:rPr>
          <w:rFonts w:ascii="Times New Roman" w:hAnsi="Times New Roman" w:cs="Times New Roman"/>
          <w:bCs/>
          <w:sz w:val="24"/>
          <w:szCs w:val="24"/>
        </w:rPr>
        <w:t xml:space="preserve">Eğitim görevlisi olarak “Almanca </w:t>
      </w:r>
      <w:r w:rsidR="00A656A2" w:rsidRPr="00855D33">
        <w:rPr>
          <w:rFonts w:ascii="Times New Roman" w:hAnsi="Times New Roman" w:cs="Times New Roman"/>
          <w:bCs/>
          <w:sz w:val="24"/>
          <w:szCs w:val="24"/>
        </w:rPr>
        <w:t>Öğretim Yöntem</w:t>
      </w:r>
      <w:r w:rsidR="0033267E" w:rsidRPr="00855D33">
        <w:rPr>
          <w:rFonts w:ascii="Times New Roman" w:hAnsi="Times New Roman" w:cs="Times New Roman"/>
          <w:bCs/>
          <w:sz w:val="24"/>
          <w:szCs w:val="24"/>
        </w:rPr>
        <w:t xml:space="preserve"> ve Teknikleri</w:t>
      </w:r>
      <w:r w:rsidR="00A656A2" w:rsidRPr="00855D33">
        <w:rPr>
          <w:rFonts w:ascii="Times New Roman" w:hAnsi="Times New Roman" w:cs="Times New Roman"/>
          <w:bCs/>
          <w:sz w:val="24"/>
          <w:szCs w:val="24"/>
        </w:rPr>
        <w:t xml:space="preserve"> ” </w:t>
      </w:r>
      <w:r w:rsidRPr="00855D33">
        <w:rPr>
          <w:rFonts w:ascii="Times New Roman" w:hAnsi="Times New Roman" w:cs="Times New Roman"/>
          <w:bCs/>
          <w:sz w:val="24"/>
          <w:szCs w:val="24"/>
        </w:rPr>
        <w:t>konusunda uz</w:t>
      </w:r>
      <w:r w:rsidR="00184C73" w:rsidRPr="00855D33">
        <w:rPr>
          <w:rFonts w:ascii="Times New Roman" w:hAnsi="Times New Roman" w:cs="Times New Roman"/>
          <w:bCs/>
          <w:sz w:val="24"/>
          <w:szCs w:val="24"/>
        </w:rPr>
        <w:t xml:space="preserve">man akademisyen ya da bu </w:t>
      </w:r>
      <w:r w:rsidRPr="00855D33">
        <w:rPr>
          <w:rFonts w:ascii="Times New Roman" w:hAnsi="Times New Roman" w:cs="Times New Roman"/>
          <w:bCs/>
          <w:sz w:val="24"/>
          <w:szCs w:val="24"/>
        </w:rPr>
        <w:t xml:space="preserve">konuda </w:t>
      </w:r>
      <w:proofErr w:type="spellStart"/>
      <w:r w:rsidRPr="00855D33">
        <w:rPr>
          <w:rFonts w:ascii="Times New Roman" w:hAnsi="Times New Roman" w:cs="Times New Roman"/>
          <w:bCs/>
          <w:sz w:val="24"/>
          <w:szCs w:val="24"/>
        </w:rPr>
        <w:t>hizmetiçi</w:t>
      </w:r>
      <w:proofErr w:type="spellEnd"/>
      <w:r w:rsidRPr="00855D33">
        <w:rPr>
          <w:rFonts w:ascii="Times New Roman" w:hAnsi="Times New Roman" w:cs="Times New Roman"/>
          <w:bCs/>
          <w:sz w:val="24"/>
          <w:szCs w:val="24"/>
        </w:rPr>
        <w:t xml:space="preserve"> </w:t>
      </w:r>
      <w:r w:rsidR="00513CEB" w:rsidRPr="00855D33">
        <w:rPr>
          <w:rFonts w:ascii="Times New Roman" w:hAnsi="Times New Roman" w:cs="Times New Roman"/>
          <w:bCs/>
          <w:sz w:val="24"/>
          <w:szCs w:val="24"/>
        </w:rPr>
        <w:t>eğitimler veren uzman</w:t>
      </w:r>
      <w:r w:rsidR="00397138">
        <w:rPr>
          <w:rFonts w:ascii="Times New Roman" w:hAnsi="Times New Roman" w:cs="Times New Roman"/>
          <w:bCs/>
          <w:sz w:val="24"/>
          <w:szCs w:val="24"/>
        </w:rPr>
        <w:t>/</w:t>
      </w:r>
      <w:r w:rsidR="00513CEB" w:rsidRPr="00855D33">
        <w:rPr>
          <w:rFonts w:ascii="Times New Roman" w:hAnsi="Times New Roman" w:cs="Times New Roman"/>
          <w:bCs/>
          <w:sz w:val="24"/>
          <w:szCs w:val="24"/>
        </w:rPr>
        <w:t>öğretmenler görevlendirilecektir</w:t>
      </w:r>
      <w:r w:rsidRPr="00855D33">
        <w:rPr>
          <w:rFonts w:ascii="Times New Roman" w:hAnsi="Times New Roman" w:cs="Times New Roman"/>
          <w:bCs/>
          <w:sz w:val="24"/>
          <w:szCs w:val="24"/>
        </w:rPr>
        <w:t>.</w:t>
      </w:r>
    </w:p>
    <w:p w:rsidR="003F66FF" w:rsidRPr="00855D33" w:rsidRDefault="003F66FF" w:rsidP="00034CC2">
      <w:pPr>
        <w:pStyle w:val="ListeParagraf"/>
        <w:numPr>
          <w:ilvl w:val="0"/>
          <w:numId w:val="4"/>
        </w:numPr>
        <w:spacing w:after="0"/>
        <w:ind w:right="-567"/>
        <w:jc w:val="both"/>
        <w:rPr>
          <w:rFonts w:ascii="Times New Roman" w:hAnsi="Times New Roman" w:cs="Times New Roman"/>
          <w:bCs/>
          <w:sz w:val="24"/>
          <w:szCs w:val="24"/>
        </w:rPr>
      </w:pPr>
      <w:r w:rsidRPr="00855D33">
        <w:rPr>
          <w:rFonts w:ascii="Times New Roman" w:hAnsi="Times New Roman" w:cs="Times New Roman"/>
          <w:bCs/>
          <w:sz w:val="24"/>
          <w:szCs w:val="24"/>
        </w:rPr>
        <w:t>Sınıf ortamı katılımcıların etkin iletişim kurabileceği biçimde düzenlenecektir.</w:t>
      </w:r>
    </w:p>
    <w:p w:rsidR="003F66FF" w:rsidRPr="00855D33" w:rsidRDefault="003F66FF" w:rsidP="00034CC2">
      <w:pPr>
        <w:pStyle w:val="ListeParagraf"/>
        <w:numPr>
          <w:ilvl w:val="0"/>
          <w:numId w:val="4"/>
        </w:numPr>
        <w:spacing w:after="0"/>
        <w:ind w:right="-567"/>
        <w:jc w:val="both"/>
        <w:rPr>
          <w:rFonts w:ascii="Times New Roman" w:hAnsi="Times New Roman" w:cs="Times New Roman"/>
          <w:bCs/>
          <w:sz w:val="24"/>
          <w:szCs w:val="24"/>
        </w:rPr>
      </w:pPr>
      <w:r w:rsidRPr="00855D33">
        <w:rPr>
          <w:rFonts w:ascii="Times New Roman" w:hAnsi="Times New Roman" w:cs="Times New Roman"/>
          <w:bCs/>
          <w:sz w:val="24"/>
          <w:szCs w:val="24"/>
        </w:rPr>
        <w:t xml:space="preserve">Eğitim,  internet bağlantılı bilgisayar ve </w:t>
      </w:r>
      <w:proofErr w:type="gramStart"/>
      <w:r w:rsidRPr="00855D33">
        <w:rPr>
          <w:rFonts w:ascii="Times New Roman" w:hAnsi="Times New Roman" w:cs="Times New Roman"/>
          <w:bCs/>
          <w:sz w:val="24"/>
          <w:szCs w:val="24"/>
        </w:rPr>
        <w:t>projeksiyon</w:t>
      </w:r>
      <w:proofErr w:type="gramEnd"/>
      <w:r w:rsidRPr="00855D33">
        <w:rPr>
          <w:rFonts w:ascii="Times New Roman" w:hAnsi="Times New Roman" w:cs="Times New Roman"/>
          <w:bCs/>
          <w:sz w:val="24"/>
          <w:szCs w:val="24"/>
        </w:rPr>
        <w:t xml:space="preserve"> cihazı ya da etkileşimli tahtanın bulunduğu eğitim ortamında gerçekleştirilecektir. Eğitim içerikleri uygun materyallerle desteklenecektir.</w:t>
      </w:r>
    </w:p>
    <w:p w:rsidR="003F66FF" w:rsidRPr="00855D33" w:rsidRDefault="003F66FF" w:rsidP="00034CC2">
      <w:pPr>
        <w:pStyle w:val="ListeParagraf"/>
        <w:numPr>
          <w:ilvl w:val="0"/>
          <w:numId w:val="4"/>
        </w:numPr>
        <w:spacing w:after="0"/>
        <w:ind w:right="-567"/>
        <w:jc w:val="both"/>
        <w:rPr>
          <w:rFonts w:ascii="Times New Roman" w:hAnsi="Times New Roman" w:cs="Times New Roman"/>
          <w:bCs/>
          <w:sz w:val="24"/>
          <w:szCs w:val="24"/>
        </w:rPr>
      </w:pPr>
      <w:r w:rsidRPr="00855D33">
        <w:rPr>
          <w:rFonts w:ascii="Times New Roman" w:hAnsi="Times New Roman" w:cs="Times New Roman"/>
          <w:bCs/>
          <w:sz w:val="24"/>
          <w:szCs w:val="24"/>
        </w:rPr>
        <w:t>Eğitim, konferans oturma düzeninde olan eğitim ortamında yapılacaktır.</w:t>
      </w:r>
    </w:p>
    <w:p w:rsidR="003F66FF" w:rsidRPr="00855D33" w:rsidRDefault="003F66FF" w:rsidP="00034CC2">
      <w:pPr>
        <w:pStyle w:val="ListeParagraf"/>
        <w:numPr>
          <w:ilvl w:val="0"/>
          <w:numId w:val="4"/>
        </w:numPr>
        <w:spacing w:after="0"/>
        <w:ind w:right="-567"/>
        <w:jc w:val="both"/>
        <w:rPr>
          <w:rFonts w:ascii="Times New Roman" w:hAnsi="Times New Roman" w:cs="Times New Roman"/>
          <w:bCs/>
          <w:sz w:val="24"/>
          <w:szCs w:val="24"/>
        </w:rPr>
      </w:pPr>
      <w:r w:rsidRPr="00855D33">
        <w:rPr>
          <w:rFonts w:ascii="Times New Roman" w:hAnsi="Times New Roman" w:cs="Times New Roman"/>
          <w:bCs/>
          <w:sz w:val="24"/>
          <w:szCs w:val="24"/>
        </w:rPr>
        <w:t xml:space="preserve">Katılımcı sayısı dikkate alınarak ortamda gerekli ışık ve ses düzeni sağlanacaktır. </w:t>
      </w:r>
    </w:p>
    <w:p w:rsidR="005A7625" w:rsidRDefault="003F66FF" w:rsidP="00034CC2">
      <w:pPr>
        <w:pStyle w:val="ListeParagraf"/>
        <w:numPr>
          <w:ilvl w:val="0"/>
          <w:numId w:val="4"/>
        </w:numPr>
        <w:spacing w:after="0"/>
        <w:ind w:right="-567"/>
        <w:jc w:val="both"/>
        <w:rPr>
          <w:rFonts w:ascii="Times New Roman" w:hAnsi="Times New Roman" w:cs="Times New Roman"/>
          <w:sz w:val="24"/>
          <w:szCs w:val="24"/>
        </w:rPr>
      </w:pPr>
      <w:r w:rsidRPr="00855D33">
        <w:rPr>
          <w:rFonts w:ascii="Times New Roman" w:hAnsi="Times New Roman" w:cs="Times New Roman"/>
          <w:bCs/>
          <w:sz w:val="24"/>
          <w:szCs w:val="24"/>
        </w:rPr>
        <w:t>Katılımcı sayısı her eğitim ortamı için 40 kişiyi geçmeyecek şekilde oluşturulacaktır</w:t>
      </w:r>
      <w:r w:rsidRPr="00855D33">
        <w:rPr>
          <w:rFonts w:ascii="Times New Roman" w:hAnsi="Times New Roman" w:cs="Times New Roman"/>
          <w:sz w:val="24"/>
          <w:szCs w:val="24"/>
        </w:rPr>
        <w:t>.</w:t>
      </w:r>
    </w:p>
    <w:p w:rsidR="00715756" w:rsidRPr="00855D33" w:rsidRDefault="00715756" w:rsidP="00715756">
      <w:pPr>
        <w:pStyle w:val="ListeParagraf"/>
        <w:numPr>
          <w:ilvl w:val="0"/>
          <w:numId w:val="4"/>
        </w:numPr>
        <w:spacing w:after="0"/>
        <w:ind w:right="-567"/>
        <w:jc w:val="both"/>
        <w:rPr>
          <w:rFonts w:ascii="Times New Roman" w:hAnsi="Times New Roman" w:cs="Times New Roman"/>
          <w:sz w:val="24"/>
          <w:szCs w:val="24"/>
        </w:rPr>
      </w:pPr>
      <w:r w:rsidRPr="00715756">
        <w:rPr>
          <w:rFonts w:ascii="Times New Roman" w:hAnsi="Times New Roman" w:cs="Times New Roman"/>
          <w:sz w:val="24"/>
          <w:szCs w:val="24"/>
        </w:rPr>
        <w:t>Faaliyetin başlangıcında katılımcıların hazır bulunuşlu</w:t>
      </w:r>
      <w:r w:rsidR="00042FD1">
        <w:rPr>
          <w:rFonts w:ascii="Times New Roman" w:hAnsi="Times New Roman" w:cs="Times New Roman"/>
          <w:sz w:val="24"/>
          <w:szCs w:val="24"/>
        </w:rPr>
        <w:t>k düzeylerini ölçmek amacıyla 25</w:t>
      </w:r>
      <w:r w:rsidRPr="00715756">
        <w:rPr>
          <w:rFonts w:ascii="Times New Roman" w:hAnsi="Times New Roman" w:cs="Times New Roman"/>
          <w:sz w:val="24"/>
          <w:szCs w:val="24"/>
        </w:rPr>
        <w:t xml:space="preserve"> sorudan oluşan ön test, bitiminde ise 40 soruluk son test uygulanacak ve böylelikle faaliyetten elde edilen kazanımlar belirlenmiş olacaktır.</w:t>
      </w:r>
    </w:p>
    <w:p w:rsidR="00855D33" w:rsidRPr="00855D33" w:rsidRDefault="00855D33" w:rsidP="00855D33">
      <w:pPr>
        <w:pStyle w:val="ListeParagraf"/>
        <w:spacing w:after="0" w:line="240" w:lineRule="auto"/>
        <w:ind w:left="1068" w:right="-567"/>
        <w:rPr>
          <w:rFonts w:ascii="Times New Roman" w:hAnsi="Times New Roman" w:cs="Times New Roman"/>
          <w:sz w:val="24"/>
          <w:szCs w:val="24"/>
        </w:rPr>
      </w:pPr>
    </w:p>
    <w:p w:rsidR="001924DC" w:rsidRPr="00855D33" w:rsidRDefault="00FB184D" w:rsidP="0033267E">
      <w:pPr>
        <w:numPr>
          <w:ilvl w:val="0"/>
          <w:numId w:val="3"/>
        </w:numPr>
        <w:tabs>
          <w:tab w:val="left" w:pos="7560"/>
        </w:tabs>
        <w:spacing w:after="0"/>
        <w:ind w:left="709" w:right="-567"/>
        <w:jc w:val="both"/>
        <w:rPr>
          <w:rFonts w:ascii="Times New Roman" w:hAnsi="Times New Roman" w:cs="Times New Roman"/>
          <w:b/>
          <w:bCs/>
          <w:sz w:val="24"/>
          <w:szCs w:val="24"/>
        </w:rPr>
      </w:pPr>
      <w:r w:rsidRPr="00855D33">
        <w:rPr>
          <w:rFonts w:ascii="Times New Roman" w:hAnsi="Times New Roman" w:cs="Times New Roman"/>
          <w:b/>
          <w:bCs/>
          <w:sz w:val="24"/>
          <w:szCs w:val="24"/>
        </w:rPr>
        <w:t xml:space="preserve">ETKİNLİĞİN İÇERİĞİ  </w:t>
      </w:r>
    </w:p>
    <w:p w:rsidR="00AD006C" w:rsidRPr="00855D33" w:rsidRDefault="00517556" w:rsidP="00517556">
      <w:pPr>
        <w:spacing w:after="0"/>
        <w:ind w:right="-567"/>
        <w:jc w:val="center"/>
        <w:rPr>
          <w:rFonts w:ascii="Times New Roman" w:hAnsi="Times New Roman" w:cs="Times New Roman"/>
          <w:b/>
          <w:bCs/>
          <w:sz w:val="24"/>
          <w:szCs w:val="24"/>
        </w:rPr>
      </w:pPr>
      <w:r w:rsidRPr="00855D33">
        <w:rPr>
          <w:rFonts w:ascii="Times New Roman" w:hAnsi="Times New Roman" w:cs="Times New Roman"/>
          <w:b/>
          <w:bCs/>
          <w:sz w:val="24"/>
          <w:szCs w:val="24"/>
        </w:rPr>
        <w:t>K</w:t>
      </w:r>
      <w:r w:rsidR="009F2198" w:rsidRPr="00855D33">
        <w:rPr>
          <w:rFonts w:ascii="Times New Roman" w:hAnsi="Times New Roman" w:cs="Times New Roman"/>
          <w:b/>
          <w:bCs/>
          <w:sz w:val="24"/>
          <w:szCs w:val="24"/>
        </w:rPr>
        <w:t>onuların</w:t>
      </w:r>
      <w:r w:rsidRPr="00855D33">
        <w:rPr>
          <w:rFonts w:ascii="Times New Roman" w:hAnsi="Times New Roman" w:cs="Times New Roman"/>
          <w:b/>
          <w:bCs/>
          <w:sz w:val="24"/>
          <w:szCs w:val="24"/>
        </w:rPr>
        <w:t xml:space="preserve"> D</w:t>
      </w:r>
      <w:r w:rsidR="009F2198" w:rsidRPr="00855D33">
        <w:rPr>
          <w:rFonts w:ascii="Times New Roman" w:hAnsi="Times New Roman" w:cs="Times New Roman"/>
          <w:b/>
          <w:bCs/>
          <w:sz w:val="24"/>
          <w:szCs w:val="24"/>
        </w:rPr>
        <w:t>ağılım</w:t>
      </w:r>
      <w:r w:rsidRPr="00855D33">
        <w:rPr>
          <w:rFonts w:ascii="Times New Roman" w:hAnsi="Times New Roman" w:cs="Times New Roman"/>
          <w:b/>
          <w:bCs/>
          <w:sz w:val="24"/>
          <w:szCs w:val="24"/>
        </w:rPr>
        <w:t xml:space="preserve"> T</w:t>
      </w:r>
      <w:r w:rsidR="009F2198" w:rsidRPr="00855D33">
        <w:rPr>
          <w:rFonts w:ascii="Times New Roman" w:hAnsi="Times New Roman" w:cs="Times New Roman"/>
          <w:b/>
          <w:bCs/>
          <w:sz w:val="24"/>
          <w:szCs w:val="24"/>
        </w:rPr>
        <w:t>ablosu</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7"/>
        <w:gridCol w:w="1559"/>
      </w:tblGrid>
      <w:tr w:rsidR="00AD006C" w:rsidRPr="00855D33" w:rsidTr="00517556">
        <w:tc>
          <w:tcPr>
            <w:tcW w:w="7087" w:type="dxa"/>
            <w:tcBorders>
              <w:top w:val="single" w:sz="4" w:space="0" w:color="auto"/>
              <w:left w:val="single" w:sz="4" w:space="0" w:color="auto"/>
              <w:bottom w:val="single" w:sz="4" w:space="0" w:color="auto"/>
              <w:right w:val="single" w:sz="4" w:space="0" w:color="auto"/>
            </w:tcBorders>
            <w:hideMark/>
          </w:tcPr>
          <w:p w:rsidR="00517556" w:rsidRPr="00855D33" w:rsidRDefault="00517556" w:rsidP="00517556">
            <w:pPr>
              <w:spacing w:after="0" w:line="240" w:lineRule="auto"/>
              <w:ind w:right="-567"/>
              <w:jc w:val="center"/>
              <w:rPr>
                <w:rFonts w:ascii="Times New Roman" w:hAnsi="Times New Roman" w:cs="Times New Roman"/>
                <w:b/>
                <w:bCs/>
                <w:sz w:val="24"/>
                <w:szCs w:val="24"/>
              </w:rPr>
            </w:pPr>
          </w:p>
          <w:p w:rsidR="001924DC" w:rsidRPr="00855D33" w:rsidRDefault="00517556" w:rsidP="00020B94">
            <w:pPr>
              <w:spacing w:after="0" w:line="240" w:lineRule="auto"/>
              <w:ind w:right="-567"/>
              <w:jc w:val="center"/>
              <w:rPr>
                <w:rFonts w:ascii="Times New Roman" w:hAnsi="Times New Roman" w:cs="Times New Roman"/>
                <w:b/>
                <w:bCs/>
                <w:sz w:val="24"/>
                <w:szCs w:val="24"/>
              </w:rPr>
            </w:pPr>
            <w:r w:rsidRPr="00855D33">
              <w:rPr>
                <w:rFonts w:ascii="Times New Roman" w:hAnsi="Times New Roman" w:cs="Times New Roman"/>
                <w:b/>
                <w:bCs/>
                <w:sz w:val="24"/>
                <w:szCs w:val="24"/>
              </w:rPr>
              <w:t>Konular</w:t>
            </w:r>
          </w:p>
        </w:tc>
        <w:tc>
          <w:tcPr>
            <w:tcW w:w="1559" w:type="dxa"/>
            <w:tcBorders>
              <w:top w:val="single" w:sz="4" w:space="0" w:color="auto"/>
              <w:left w:val="single" w:sz="4" w:space="0" w:color="auto"/>
              <w:bottom w:val="single" w:sz="4" w:space="0" w:color="auto"/>
              <w:right w:val="single" w:sz="4" w:space="0" w:color="auto"/>
            </w:tcBorders>
            <w:hideMark/>
          </w:tcPr>
          <w:p w:rsidR="00517556"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Süre</w:t>
            </w:r>
          </w:p>
          <w:p w:rsidR="00AD006C"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(Saat)</w:t>
            </w:r>
          </w:p>
        </w:tc>
      </w:tr>
      <w:tr w:rsidR="00042FD1" w:rsidRPr="00855D33" w:rsidTr="00517556">
        <w:tc>
          <w:tcPr>
            <w:tcW w:w="7087" w:type="dxa"/>
            <w:tcBorders>
              <w:top w:val="single" w:sz="4" w:space="0" w:color="auto"/>
              <w:left w:val="single" w:sz="4" w:space="0" w:color="auto"/>
              <w:bottom w:val="single" w:sz="4" w:space="0" w:color="auto"/>
              <w:right w:val="single" w:sz="4" w:space="0" w:color="auto"/>
            </w:tcBorders>
          </w:tcPr>
          <w:p w:rsidR="00042FD1" w:rsidRPr="00855D33" w:rsidRDefault="00042FD1" w:rsidP="00042FD1">
            <w:pPr>
              <w:spacing w:after="0" w:line="240" w:lineRule="auto"/>
              <w:ind w:right="-567"/>
              <w:rPr>
                <w:rFonts w:ascii="Times New Roman" w:hAnsi="Times New Roman" w:cs="Times New Roman"/>
                <w:b/>
                <w:bCs/>
                <w:sz w:val="24"/>
                <w:szCs w:val="24"/>
              </w:rPr>
            </w:pPr>
            <w:r>
              <w:rPr>
                <w:rFonts w:ascii="Times New Roman" w:hAnsi="Times New Roman" w:cs="Times New Roman"/>
                <w:b/>
                <w:bCs/>
                <w:sz w:val="24"/>
                <w:szCs w:val="24"/>
              </w:rPr>
              <w:t>Ön Test</w:t>
            </w:r>
          </w:p>
        </w:tc>
        <w:tc>
          <w:tcPr>
            <w:tcW w:w="1559" w:type="dxa"/>
            <w:tcBorders>
              <w:top w:val="single" w:sz="4" w:space="0" w:color="auto"/>
              <w:left w:val="single" w:sz="4" w:space="0" w:color="auto"/>
              <w:bottom w:val="single" w:sz="4" w:space="0" w:color="auto"/>
              <w:right w:val="single" w:sz="4" w:space="0" w:color="auto"/>
            </w:tcBorders>
          </w:tcPr>
          <w:p w:rsidR="00042FD1" w:rsidRPr="00855D33" w:rsidRDefault="00042FD1" w:rsidP="00517556">
            <w:pPr>
              <w:spacing w:after="0" w:line="240" w:lineRule="auto"/>
              <w:ind w:right="-567"/>
              <w:rPr>
                <w:rFonts w:ascii="Times New Roman" w:hAnsi="Times New Roman" w:cs="Times New Roman"/>
                <w:b/>
                <w:bCs/>
                <w:sz w:val="24"/>
                <w:szCs w:val="24"/>
              </w:rPr>
            </w:pPr>
            <w:r>
              <w:rPr>
                <w:rFonts w:ascii="Times New Roman" w:hAnsi="Times New Roman" w:cs="Times New Roman"/>
                <w:b/>
                <w:bCs/>
                <w:sz w:val="24"/>
                <w:szCs w:val="24"/>
              </w:rPr>
              <w:t xml:space="preserve">          1</w:t>
            </w:r>
          </w:p>
        </w:tc>
      </w:tr>
      <w:tr w:rsidR="009115D4" w:rsidRPr="00855D33" w:rsidTr="00020B94">
        <w:trPr>
          <w:trHeight w:val="886"/>
        </w:trPr>
        <w:tc>
          <w:tcPr>
            <w:tcW w:w="7087" w:type="dxa"/>
            <w:tcBorders>
              <w:top w:val="single" w:sz="4" w:space="0" w:color="auto"/>
              <w:left w:val="single" w:sz="4" w:space="0" w:color="auto"/>
              <w:bottom w:val="single" w:sz="4" w:space="0" w:color="auto"/>
              <w:right w:val="single" w:sz="4" w:space="0" w:color="auto"/>
            </w:tcBorders>
            <w:hideMark/>
          </w:tcPr>
          <w:p w:rsidR="009115D4" w:rsidRPr="00855D33" w:rsidRDefault="009115D4"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Almanca Öğretimi</w:t>
            </w:r>
          </w:p>
          <w:p w:rsidR="009115D4" w:rsidRPr="00855D33" w:rsidRDefault="009115D4" w:rsidP="005239B7">
            <w:pPr>
              <w:pStyle w:val="ListeParagraf"/>
              <w:numPr>
                <w:ilvl w:val="0"/>
                <w:numId w:val="5"/>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Amaçları</w:t>
            </w:r>
          </w:p>
          <w:p w:rsidR="00855D33" w:rsidRPr="00776E23" w:rsidRDefault="009115D4" w:rsidP="00776E23">
            <w:pPr>
              <w:pStyle w:val="ListeParagraf"/>
              <w:numPr>
                <w:ilvl w:val="0"/>
                <w:numId w:val="5"/>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Temel İlkeleri</w:t>
            </w:r>
          </w:p>
        </w:tc>
        <w:tc>
          <w:tcPr>
            <w:tcW w:w="1559" w:type="dxa"/>
            <w:tcBorders>
              <w:top w:val="single" w:sz="4" w:space="0" w:color="auto"/>
              <w:left w:val="single" w:sz="4" w:space="0" w:color="auto"/>
              <w:bottom w:val="single" w:sz="4" w:space="0" w:color="auto"/>
              <w:right w:val="single" w:sz="4" w:space="0" w:color="auto"/>
            </w:tcBorders>
            <w:hideMark/>
          </w:tcPr>
          <w:p w:rsidR="009115D4"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sidR="008E0DBA" w:rsidRPr="00855D33">
              <w:rPr>
                <w:rFonts w:ascii="Times New Roman" w:hAnsi="Times New Roman" w:cs="Times New Roman"/>
                <w:b/>
                <w:bCs/>
                <w:sz w:val="24"/>
                <w:szCs w:val="24"/>
              </w:rPr>
              <w:t>2</w:t>
            </w:r>
          </w:p>
        </w:tc>
      </w:tr>
      <w:tr w:rsidR="009115D4" w:rsidRPr="00855D33" w:rsidTr="00517556">
        <w:trPr>
          <w:trHeight w:val="414"/>
        </w:trPr>
        <w:tc>
          <w:tcPr>
            <w:tcW w:w="7087" w:type="dxa"/>
            <w:tcBorders>
              <w:top w:val="single" w:sz="4" w:space="0" w:color="auto"/>
              <w:left w:val="single" w:sz="4" w:space="0" w:color="auto"/>
              <w:bottom w:val="single" w:sz="4" w:space="0" w:color="auto"/>
              <w:right w:val="single" w:sz="4" w:space="0" w:color="auto"/>
            </w:tcBorders>
            <w:hideMark/>
          </w:tcPr>
          <w:p w:rsidR="009115D4" w:rsidRPr="00855D33" w:rsidRDefault="006074A7"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Almanca Dil Özellikleri</w:t>
            </w:r>
          </w:p>
          <w:p w:rsidR="001924DC" w:rsidRPr="00855D33" w:rsidRDefault="001924DC" w:rsidP="00517556">
            <w:pPr>
              <w:spacing w:after="0" w:line="240" w:lineRule="auto"/>
              <w:ind w:right="-567"/>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115D4" w:rsidRPr="00C92748" w:rsidRDefault="00517556" w:rsidP="00517556">
            <w:pPr>
              <w:spacing w:after="0" w:line="240" w:lineRule="auto"/>
              <w:ind w:right="-567"/>
              <w:rPr>
                <w:rFonts w:ascii="Times New Roman" w:hAnsi="Times New Roman" w:cs="Times New Roman"/>
                <w:b/>
                <w:bCs/>
                <w:color w:val="FF0000"/>
                <w:sz w:val="24"/>
                <w:szCs w:val="24"/>
              </w:rPr>
            </w:pPr>
            <w:r w:rsidRPr="00855D33">
              <w:rPr>
                <w:rFonts w:ascii="Times New Roman" w:hAnsi="Times New Roman" w:cs="Times New Roman"/>
                <w:b/>
                <w:bCs/>
                <w:sz w:val="24"/>
                <w:szCs w:val="24"/>
              </w:rPr>
              <w:t xml:space="preserve">          </w:t>
            </w:r>
            <w:r w:rsidR="00C92748" w:rsidRPr="00C92748">
              <w:rPr>
                <w:rFonts w:ascii="Times New Roman" w:hAnsi="Times New Roman" w:cs="Times New Roman"/>
                <w:b/>
                <w:bCs/>
                <w:color w:val="FF0000"/>
                <w:sz w:val="24"/>
                <w:szCs w:val="24"/>
              </w:rPr>
              <w:t>4</w:t>
            </w:r>
          </w:p>
        </w:tc>
      </w:tr>
      <w:tr w:rsidR="00AD006C" w:rsidRPr="00855D33" w:rsidTr="001924DC">
        <w:trPr>
          <w:trHeight w:val="1918"/>
        </w:trPr>
        <w:tc>
          <w:tcPr>
            <w:tcW w:w="7087" w:type="dxa"/>
            <w:tcBorders>
              <w:top w:val="single" w:sz="4" w:space="0" w:color="auto"/>
              <w:left w:val="single" w:sz="4" w:space="0" w:color="auto"/>
              <w:bottom w:val="single" w:sz="4" w:space="0" w:color="auto"/>
              <w:right w:val="single" w:sz="4" w:space="0" w:color="auto"/>
            </w:tcBorders>
            <w:hideMark/>
          </w:tcPr>
          <w:p w:rsidR="006074A7" w:rsidRPr="00855D33" w:rsidRDefault="006074A7"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Almanca Öğretim Stratejileri</w:t>
            </w:r>
          </w:p>
          <w:p w:rsidR="0063389E" w:rsidRPr="00855D33" w:rsidRDefault="00F472CC" w:rsidP="005239B7">
            <w:pPr>
              <w:pStyle w:val="ListeParagraf"/>
              <w:numPr>
                <w:ilvl w:val="0"/>
                <w:numId w:val="6"/>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Doğrudan Öğretim</w:t>
            </w:r>
            <w:r w:rsidR="00FB184D" w:rsidRPr="00855D33">
              <w:rPr>
                <w:rFonts w:ascii="Times New Roman" w:hAnsi="Times New Roman" w:cs="Times New Roman"/>
                <w:bCs/>
                <w:sz w:val="24"/>
                <w:szCs w:val="24"/>
              </w:rPr>
              <w:t xml:space="preserve"> Stratejileri</w:t>
            </w:r>
          </w:p>
          <w:p w:rsidR="006074A7" w:rsidRPr="00855D33" w:rsidRDefault="006074A7" w:rsidP="005239B7">
            <w:pPr>
              <w:pStyle w:val="ListeParagraf"/>
              <w:numPr>
                <w:ilvl w:val="0"/>
                <w:numId w:val="6"/>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Dolaylı </w:t>
            </w:r>
            <w:r w:rsidR="00F472CC" w:rsidRPr="00855D33">
              <w:rPr>
                <w:rFonts w:ascii="Times New Roman" w:hAnsi="Times New Roman" w:cs="Times New Roman"/>
                <w:bCs/>
                <w:sz w:val="24"/>
                <w:szCs w:val="24"/>
              </w:rPr>
              <w:t xml:space="preserve">Öğretim </w:t>
            </w:r>
            <w:r w:rsidRPr="00855D33">
              <w:rPr>
                <w:rFonts w:ascii="Times New Roman" w:hAnsi="Times New Roman" w:cs="Times New Roman"/>
                <w:bCs/>
                <w:sz w:val="24"/>
                <w:szCs w:val="24"/>
              </w:rPr>
              <w:t xml:space="preserve">Stratejileri </w:t>
            </w:r>
          </w:p>
          <w:p w:rsidR="00F472CC" w:rsidRPr="00855D33" w:rsidRDefault="00F472CC" w:rsidP="005239B7">
            <w:pPr>
              <w:pStyle w:val="ListeParagraf"/>
              <w:numPr>
                <w:ilvl w:val="0"/>
                <w:numId w:val="6"/>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Duyuşsal Öğretim Stratejileri</w:t>
            </w:r>
          </w:p>
          <w:p w:rsidR="00673467" w:rsidRPr="00855D33" w:rsidRDefault="00A57880" w:rsidP="005239B7">
            <w:pPr>
              <w:pStyle w:val="ListeParagraf"/>
              <w:numPr>
                <w:ilvl w:val="0"/>
                <w:numId w:val="6"/>
              </w:numPr>
              <w:tabs>
                <w:tab w:val="left" w:pos="332"/>
                <w:tab w:val="left" w:pos="426"/>
              </w:tabs>
              <w:spacing w:after="0" w:line="240" w:lineRule="auto"/>
              <w:ind w:right="-567"/>
              <w:rPr>
                <w:rFonts w:ascii="Times New Roman" w:hAnsi="Times New Roman" w:cs="Times New Roman"/>
                <w:bCs/>
                <w:sz w:val="24"/>
                <w:szCs w:val="24"/>
              </w:rPr>
            </w:pPr>
            <w:r w:rsidRPr="00855D33">
              <w:rPr>
                <w:rFonts w:ascii="Times New Roman" w:eastAsia="TimesNewRoman,Bold" w:hAnsi="Times New Roman" w:cs="Times New Roman"/>
                <w:bCs/>
                <w:sz w:val="24"/>
                <w:szCs w:val="24"/>
              </w:rPr>
              <w:t>Sosyal Stratejiler</w:t>
            </w:r>
            <w:r w:rsidR="00673467" w:rsidRPr="00855D33">
              <w:rPr>
                <w:rFonts w:ascii="Times New Roman" w:hAnsi="Times New Roman" w:cs="Times New Roman"/>
                <w:bCs/>
                <w:sz w:val="24"/>
                <w:szCs w:val="24"/>
              </w:rPr>
              <w:t xml:space="preserve"> </w:t>
            </w:r>
          </w:p>
          <w:p w:rsidR="001924DC" w:rsidRPr="00855D33" w:rsidRDefault="00673467" w:rsidP="00020B94">
            <w:pPr>
              <w:pStyle w:val="ListeParagraf"/>
              <w:numPr>
                <w:ilvl w:val="0"/>
                <w:numId w:val="6"/>
              </w:numPr>
              <w:tabs>
                <w:tab w:val="left" w:pos="332"/>
                <w:tab w:val="left" w:pos="426"/>
              </w:tabs>
              <w:spacing w:after="0" w:line="240" w:lineRule="auto"/>
              <w:ind w:right="-567"/>
              <w:rPr>
                <w:rFonts w:ascii="Times New Roman" w:hAnsi="Times New Roman" w:cs="Times New Roman"/>
                <w:b/>
                <w:bCs/>
                <w:sz w:val="24"/>
                <w:szCs w:val="24"/>
              </w:rPr>
            </w:pPr>
            <w:r w:rsidRPr="00855D33">
              <w:rPr>
                <w:rFonts w:ascii="Times New Roman" w:hAnsi="Times New Roman" w:cs="Times New Roman"/>
                <w:bCs/>
                <w:sz w:val="24"/>
                <w:szCs w:val="24"/>
              </w:rPr>
              <w:t>Eksikleri Tamamlama Stratejileri</w:t>
            </w:r>
          </w:p>
        </w:tc>
        <w:tc>
          <w:tcPr>
            <w:tcW w:w="1559" w:type="dxa"/>
            <w:tcBorders>
              <w:top w:val="single" w:sz="4" w:space="0" w:color="auto"/>
              <w:left w:val="single" w:sz="4" w:space="0" w:color="auto"/>
              <w:bottom w:val="single" w:sz="4" w:space="0" w:color="auto"/>
              <w:right w:val="single" w:sz="4" w:space="0" w:color="auto"/>
            </w:tcBorders>
            <w:hideMark/>
          </w:tcPr>
          <w:p w:rsidR="00C8572C"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sidR="00290A7C">
              <w:rPr>
                <w:rFonts w:ascii="Times New Roman" w:hAnsi="Times New Roman" w:cs="Times New Roman"/>
                <w:b/>
                <w:bCs/>
                <w:sz w:val="24"/>
                <w:szCs w:val="24"/>
              </w:rPr>
              <w:t>6</w:t>
            </w:r>
          </w:p>
          <w:p w:rsidR="00C8572C" w:rsidRPr="00855D33" w:rsidRDefault="00C8572C" w:rsidP="00517556">
            <w:pPr>
              <w:spacing w:after="0" w:line="240" w:lineRule="auto"/>
              <w:ind w:right="-567"/>
              <w:jc w:val="center"/>
              <w:rPr>
                <w:rFonts w:ascii="Times New Roman" w:hAnsi="Times New Roman" w:cs="Times New Roman"/>
                <w:b/>
                <w:bCs/>
                <w:sz w:val="24"/>
                <w:szCs w:val="24"/>
              </w:rPr>
            </w:pPr>
          </w:p>
          <w:p w:rsidR="00AD006C" w:rsidRPr="00855D33" w:rsidRDefault="00AD006C" w:rsidP="00517556">
            <w:pPr>
              <w:spacing w:after="0" w:line="240" w:lineRule="auto"/>
              <w:ind w:right="-567"/>
              <w:jc w:val="center"/>
              <w:rPr>
                <w:rFonts w:ascii="Times New Roman" w:hAnsi="Times New Roman" w:cs="Times New Roman"/>
                <w:b/>
                <w:bCs/>
                <w:sz w:val="24"/>
                <w:szCs w:val="24"/>
              </w:rPr>
            </w:pPr>
          </w:p>
        </w:tc>
      </w:tr>
      <w:tr w:rsidR="00AD006C" w:rsidRPr="00855D33" w:rsidTr="00517556">
        <w:tc>
          <w:tcPr>
            <w:tcW w:w="7087" w:type="dxa"/>
            <w:tcBorders>
              <w:top w:val="single" w:sz="4" w:space="0" w:color="auto"/>
              <w:left w:val="single" w:sz="4" w:space="0" w:color="auto"/>
              <w:bottom w:val="single" w:sz="4" w:space="0" w:color="auto"/>
              <w:right w:val="single" w:sz="4" w:space="0" w:color="auto"/>
            </w:tcBorders>
            <w:hideMark/>
          </w:tcPr>
          <w:p w:rsidR="0056457D" w:rsidRPr="00855D33" w:rsidRDefault="00673467"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Almanca Öğretim Yöntemleri</w:t>
            </w:r>
          </w:p>
          <w:p w:rsidR="00673467" w:rsidRPr="00855D33" w:rsidRDefault="00673467" w:rsidP="005239B7">
            <w:pPr>
              <w:pStyle w:val="ListeParagraf"/>
              <w:numPr>
                <w:ilvl w:val="0"/>
                <w:numId w:val="7"/>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Anlatma Yöntemi</w:t>
            </w:r>
          </w:p>
          <w:p w:rsidR="00673467" w:rsidRPr="00855D33" w:rsidRDefault="00673467" w:rsidP="005239B7">
            <w:pPr>
              <w:pStyle w:val="ListeParagraf"/>
              <w:numPr>
                <w:ilvl w:val="0"/>
                <w:numId w:val="7"/>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Tartışma Yöntemi</w:t>
            </w:r>
          </w:p>
          <w:p w:rsidR="00673467" w:rsidRPr="00855D33" w:rsidRDefault="00673467" w:rsidP="005239B7">
            <w:pPr>
              <w:pStyle w:val="ListeParagraf"/>
              <w:numPr>
                <w:ilvl w:val="0"/>
                <w:numId w:val="7"/>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Örnek Olay Yöntemi</w:t>
            </w:r>
          </w:p>
          <w:p w:rsidR="00673467" w:rsidRPr="00855D33" w:rsidRDefault="00673467" w:rsidP="005239B7">
            <w:pPr>
              <w:pStyle w:val="ListeParagraf"/>
              <w:numPr>
                <w:ilvl w:val="0"/>
                <w:numId w:val="7"/>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Gösterip Yaptırma Yöntemi</w:t>
            </w:r>
          </w:p>
          <w:p w:rsidR="00673467" w:rsidRPr="00855D33" w:rsidRDefault="00673467" w:rsidP="005239B7">
            <w:pPr>
              <w:pStyle w:val="ListeParagraf"/>
              <w:numPr>
                <w:ilvl w:val="0"/>
                <w:numId w:val="7"/>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Problem Çözme Yöntemi</w:t>
            </w:r>
          </w:p>
          <w:p w:rsidR="007E095E" w:rsidRPr="00855D33" w:rsidRDefault="00673467" w:rsidP="00020B94">
            <w:pPr>
              <w:pStyle w:val="ListeParagraf"/>
              <w:numPr>
                <w:ilvl w:val="0"/>
                <w:numId w:val="7"/>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Bireysel Çalışma Yöntemi</w:t>
            </w:r>
          </w:p>
          <w:p w:rsidR="00855D33" w:rsidRPr="00855D33" w:rsidRDefault="00855D33" w:rsidP="00855D33">
            <w:pPr>
              <w:pStyle w:val="ListeParagraf"/>
              <w:spacing w:after="0" w:line="240" w:lineRule="auto"/>
              <w:ind w:right="-567"/>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AD006C"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sidR="003B1910">
              <w:rPr>
                <w:rFonts w:ascii="Times New Roman" w:hAnsi="Times New Roman" w:cs="Times New Roman"/>
                <w:b/>
                <w:bCs/>
                <w:sz w:val="24"/>
                <w:szCs w:val="24"/>
              </w:rPr>
              <w:t>7</w:t>
            </w:r>
          </w:p>
        </w:tc>
      </w:tr>
      <w:tr w:rsidR="00AD006C" w:rsidRPr="00855D33" w:rsidTr="00517556">
        <w:tc>
          <w:tcPr>
            <w:tcW w:w="7087" w:type="dxa"/>
            <w:tcBorders>
              <w:top w:val="single" w:sz="4" w:space="0" w:color="auto"/>
              <w:left w:val="single" w:sz="4" w:space="0" w:color="auto"/>
              <w:bottom w:val="single" w:sz="4" w:space="0" w:color="auto"/>
              <w:right w:val="single" w:sz="4" w:space="0" w:color="auto"/>
            </w:tcBorders>
            <w:hideMark/>
          </w:tcPr>
          <w:p w:rsidR="00AD006C" w:rsidRPr="00855D33" w:rsidRDefault="006F1663" w:rsidP="00517556">
            <w:pPr>
              <w:tabs>
                <w:tab w:val="left" w:pos="720"/>
              </w:tabs>
              <w:autoSpaceDE w:val="0"/>
              <w:autoSpaceDN w:val="0"/>
              <w:adjustRightInd w:val="0"/>
              <w:spacing w:after="0" w:line="240" w:lineRule="auto"/>
              <w:rPr>
                <w:rFonts w:ascii="Times New Roman" w:eastAsia="TimesNewRoman,Bold" w:hAnsi="Times New Roman" w:cs="Times New Roman"/>
                <w:b/>
                <w:bCs/>
                <w:sz w:val="24"/>
                <w:szCs w:val="24"/>
              </w:rPr>
            </w:pPr>
            <w:r w:rsidRPr="00855D33">
              <w:rPr>
                <w:rFonts w:ascii="Times New Roman" w:eastAsia="TimesNewRoman,Bold" w:hAnsi="Times New Roman" w:cs="Times New Roman"/>
                <w:b/>
                <w:bCs/>
                <w:sz w:val="24"/>
                <w:szCs w:val="24"/>
              </w:rPr>
              <w:t>Almanca Öğretim Teknikleri</w:t>
            </w:r>
          </w:p>
          <w:p w:rsidR="006F1663" w:rsidRPr="00855D33" w:rsidRDefault="006F1663" w:rsidP="005239B7">
            <w:pPr>
              <w:pStyle w:val="ListeParagraf"/>
              <w:numPr>
                <w:ilvl w:val="0"/>
                <w:numId w:val="8"/>
              </w:numPr>
              <w:tabs>
                <w:tab w:val="left" w:pos="720"/>
              </w:tabs>
              <w:autoSpaceDE w:val="0"/>
              <w:autoSpaceDN w:val="0"/>
              <w:adjustRightInd w:val="0"/>
              <w:spacing w:after="0" w:line="240" w:lineRule="auto"/>
              <w:rPr>
                <w:rFonts w:ascii="Times New Roman" w:eastAsia="TimesNewRoman,Bold" w:hAnsi="Times New Roman" w:cs="Times New Roman"/>
                <w:bCs/>
                <w:sz w:val="24"/>
                <w:szCs w:val="24"/>
              </w:rPr>
            </w:pPr>
            <w:r w:rsidRPr="00855D33">
              <w:rPr>
                <w:rFonts w:ascii="Times New Roman" w:eastAsia="TimesNewRoman,Bold" w:hAnsi="Times New Roman" w:cs="Times New Roman"/>
                <w:bCs/>
                <w:sz w:val="24"/>
                <w:szCs w:val="24"/>
              </w:rPr>
              <w:t>Grupla Öğretim Teknikleri</w:t>
            </w:r>
          </w:p>
          <w:p w:rsidR="006F1663" w:rsidRPr="00855D33" w:rsidRDefault="006F1663" w:rsidP="005239B7">
            <w:pPr>
              <w:pStyle w:val="ListeParagraf"/>
              <w:numPr>
                <w:ilvl w:val="0"/>
                <w:numId w:val="8"/>
              </w:numPr>
              <w:tabs>
                <w:tab w:val="left" w:pos="720"/>
              </w:tabs>
              <w:autoSpaceDE w:val="0"/>
              <w:autoSpaceDN w:val="0"/>
              <w:adjustRightInd w:val="0"/>
              <w:spacing w:after="0" w:line="240" w:lineRule="auto"/>
              <w:rPr>
                <w:rFonts w:ascii="Times New Roman" w:eastAsia="TimesNewRoman,Bold" w:hAnsi="Times New Roman" w:cs="Times New Roman"/>
                <w:bCs/>
                <w:sz w:val="24"/>
                <w:szCs w:val="24"/>
              </w:rPr>
            </w:pPr>
            <w:r w:rsidRPr="00855D33">
              <w:rPr>
                <w:rFonts w:ascii="Times New Roman" w:eastAsia="TimesNewRoman,Bold" w:hAnsi="Times New Roman" w:cs="Times New Roman"/>
                <w:bCs/>
                <w:sz w:val="24"/>
                <w:szCs w:val="24"/>
              </w:rPr>
              <w:t>Bireysel Öğretim Teknikleri</w:t>
            </w:r>
          </w:p>
          <w:p w:rsidR="001924DC" w:rsidRPr="00855D33" w:rsidRDefault="006F1663" w:rsidP="00020B94">
            <w:pPr>
              <w:pStyle w:val="ListeParagraf"/>
              <w:numPr>
                <w:ilvl w:val="0"/>
                <w:numId w:val="8"/>
              </w:numPr>
              <w:tabs>
                <w:tab w:val="left" w:pos="720"/>
              </w:tabs>
              <w:autoSpaceDE w:val="0"/>
              <w:autoSpaceDN w:val="0"/>
              <w:adjustRightInd w:val="0"/>
              <w:spacing w:after="0" w:line="240" w:lineRule="auto"/>
              <w:rPr>
                <w:rFonts w:ascii="Times New Roman" w:eastAsia="TimesNewRoman,Bold" w:hAnsi="Times New Roman" w:cs="Times New Roman"/>
                <w:bCs/>
                <w:sz w:val="24"/>
                <w:szCs w:val="24"/>
              </w:rPr>
            </w:pPr>
            <w:r w:rsidRPr="00855D33">
              <w:rPr>
                <w:rFonts w:ascii="Times New Roman" w:eastAsia="TimesNewRoman,Bold" w:hAnsi="Times New Roman" w:cs="Times New Roman"/>
                <w:bCs/>
                <w:sz w:val="24"/>
                <w:szCs w:val="24"/>
              </w:rPr>
              <w:t>Sınıf dışı Öğretim Teknikleri</w:t>
            </w:r>
          </w:p>
          <w:p w:rsidR="00855D33" w:rsidRPr="00855D33" w:rsidRDefault="00855D33" w:rsidP="00855D33">
            <w:pPr>
              <w:pStyle w:val="ListeParagraf"/>
              <w:tabs>
                <w:tab w:val="left" w:pos="720"/>
              </w:tabs>
              <w:autoSpaceDE w:val="0"/>
              <w:autoSpaceDN w:val="0"/>
              <w:adjustRightInd w:val="0"/>
              <w:spacing w:after="0" w:line="240" w:lineRule="auto"/>
              <w:rPr>
                <w:rFonts w:ascii="Times New Roman" w:eastAsia="TimesNewRoman,Bold"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AD006C"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sidR="0091075D">
              <w:rPr>
                <w:rFonts w:ascii="Times New Roman" w:hAnsi="Times New Roman" w:cs="Times New Roman"/>
                <w:b/>
                <w:bCs/>
                <w:sz w:val="24"/>
                <w:szCs w:val="24"/>
              </w:rPr>
              <w:t>6</w:t>
            </w:r>
          </w:p>
        </w:tc>
      </w:tr>
      <w:tr w:rsidR="00AD006C" w:rsidRPr="00855D33" w:rsidTr="00517556">
        <w:tc>
          <w:tcPr>
            <w:tcW w:w="7087" w:type="dxa"/>
            <w:tcBorders>
              <w:top w:val="single" w:sz="4" w:space="0" w:color="auto"/>
              <w:left w:val="single" w:sz="4" w:space="0" w:color="auto"/>
              <w:bottom w:val="single" w:sz="4" w:space="0" w:color="auto"/>
              <w:right w:val="single" w:sz="4" w:space="0" w:color="auto"/>
            </w:tcBorders>
            <w:hideMark/>
          </w:tcPr>
          <w:p w:rsidR="00C23F23" w:rsidRPr="00855D33" w:rsidRDefault="00C23F23" w:rsidP="00C23F23">
            <w:pPr>
              <w:spacing w:after="120" w:line="240" w:lineRule="auto"/>
              <w:rPr>
                <w:rFonts w:ascii="Times New Roman" w:hAnsi="Times New Roman" w:cs="Times New Roman"/>
                <w:b/>
                <w:sz w:val="24"/>
                <w:szCs w:val="24"/>
              </w:rPr>
            </w:pPr>
            <w:r w:rsidRPr="00855D33">
              <w:rPr>
                <w:rFonts w:ascii="Times New Roman" w:hAnsi="Times New Roman" w:cs="Times New Roman"/>
                <w:b/>
                <w:sz w:val="24"/>
                <w:szCs w:val="24"/>
              </w:rPr>
              <w:lastRenderedPageBreak/>
              <w:t xml:space="preserve">Fatih Projesi Eğitim Bilişim Ağı (EBA) İçerikleri </w:t>
            </w:r>
          </w:p>
          <w:p w:rsidR="00C23F23" w:rsidRPr="00855D33" w:rsidRDefault="00C23F23" w:rsidP="00C23F23">
            <w:pPr>
              <w:pStyle w:val="ListeParagraf"/>
              <w:numPr>
                <w:ilvl w:val="0"/>
                <w:numId w:val="13"/>
              </w:numPr>
              <w:spacing w:after="0"/>
              <w:rPr>
                <w:rFonts w:ascii="Times New Roman" w:hAnsi="Times New Roman" w:cs="Times New Roman"/>
                <w:sz w:val="24"/>
                <w:szCs w:val="24"/>
              </w:rPr>
            </w:pPr>
            <w:r w:rsidRPr="00855D33">
              <w:rPr>
                <w:rFonts w:ascii="Times New Roman" w:hAnsi="Times New Roman" w:cs="Times New Roman"/>
                <w:sz w:val="24"/>
                <w:szCs w:val="24"/>
              </w:rPr>
              <w:t>Etkileşimli Tahtalarda Kullanılan e-içerikler</w:t>
            </w:r>
          </w:p>
          <w:p w:rsidR="00C23F23" w:rsidRPr="00855D33" w:rsidRDefault="00C23F23" w:rsidP="00C23F23">
            <w:pPr>
              <w:pStyle w:val="ListeParagraf"/>
              <w:numPr>
                <w:ilvl w:val="0"/>
                <w:numId w:val="13"/>
              </w:numPr>
              <w:spacing w:after="0"/>
              <w:rPr>
                <w:rFonts w:ascii="Times New Roman" w:hAnsi="Times New Roman" w:cs="Times New Roman"/>
                <w:sz w:val="24"/>
                <w:szCs w:val="24"/>
              </w:rPr>
            </w:pPr>
            <w:r w:rsidRPr="00855D33">
              <w:rPr>
                <w:rFonts w:ascii="Times New Roman" w:hAnsi="Times New Roman" w:cs="Times New Roman"/>
                <w:sz w:val="24"/>
                <w:szCs w:val="24"/>
              </w:rPr>
              <w:t>Mobil Cihazlarda Kullanılan e-içerikler</w:t>
            </w:r>
          </w:p>
          <w:p w:rsidR="00AD006C" w:rsidRPr="00855D33" w:rsidRDefault="00AD006C" w:rsidP="00517556">
            <w:pPr>
              <w:tabs>
                <w:tab w:val="left" w:pos="332"/>
                <w:tab w:val="left" w:pos="426"/>
              </w:tabs>
              <w:spacing w:after="0" w:line="240" w:lineRule="auto"/>
              <w:ind w:right="-567"/>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AD006C" w:rsidRPr="00855D33" w:rsidRDefault="00517556" w:rsidP="00020B94">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sidR="008E0DBA" w:rsidRPr="00855D33">
              <w:rPr>
                <w:rFonts w:ascii="Times New Roman" w:hAnsi="Times New Roman" w:cs="Times New Roman"/>
                <w:b/>
                <w:bCs/>
                <w:sz w:val="24"/>
                <w:szCs w:val="24"/>
              </w:rPr>
              <w:t>2</w:t>
            </w:r>
          </w:p>
        </w:tc>
      </w:tr>
      <w:tr w:rsidR="00776E23" w:rsidRPr="00855D33" w:rsidTr="00517556">
        <w:tc>
          <w:tcPr>
            <w:tcW w:w="7087" w:type="dxa"/>
            <w:tcBorders>
              <w:top w:val="single" w:sz="4" w:space="0" w:color="auto"/>
              <w:left w:val="single" w:sz="4" w:space="0" w:color="auto"/>
              <w:bottom w:val="single" w:sz="4" w:space="0" w:color="auto"/>
              <w:right w:val="single" w:sz="4" w:space="0" w:color="auto"/>
            </w:tcBorders>
            <w:hideMark/>
          </w:tcPr>
          <w:p w:rsidR="00776E23" w:rsidRPr="00855D33" w:rsidRDefault="00776E23" w:rsidP="00517556">
            <w:pPr>
              <w:tabs>
                <w:tab w:val="left" w:pos="332"/>
                <w:tab w:val="left" w:pos="426"/>
              </w:tabs>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Ölçme ve Değerlendirme (Sınav)</w:t>
            </w:r>
          </w:p>
        </w:tc>
        <w:tc>
          <w:tcPr>
            <w:tcW w:w="1559" w:type="dxa"/>
            <w:tcBorders>
              <w:top w:val="single" w:sz="4" w:space="0" w:color="auto"/>
              <w:left w:val="single" w:sz="4" w:space="0" w:color="auto"/>
              <w:bottom w:val="single" w:sz="4" w:space="0" w:color="auto"/>
              <w:right w:val="single" w:sz="4" w:space="0" w:color="auto"/>
            </w:tcBorders>
            <w:hideMark/>
          </w:tcPr>
          <w:p w:rsidR="00776E23" w:rsidRPr="00855D33" w:rsidRDefault="00776E23" w:rsidP="00020B94">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855D33">
              <w:rPr>
                <w:rFonts w:ascii="Times New Roman" w:hAnsi="Times New Roman" w:cs="Times New Roman"/>
                <w:b/>
                <w:bCs/>
                <w:sz w:val="24"/>
                <w:szCs w:val="24"/>
              </w:rPr>
              <w:t>2</w:t>
            </w:r>
          </w:p>
        </w:tc>
      </w:tr>
      <w:tr w:rsidR="00DC0590" w:rsidRPr="00855D33" w:rsidTr="00517556">
        <w:tc>
          <w:tcPr>
            <w:tcW w:w="7087" w:type="dxa"/>
            <w:tcBorders>
              <w:top w:val="single" w:sz="4" w:space="0" w:color="auto"/>
              <w:left w:val="single" w:sz="4" w:space="0" w:color="auto"/>
              <w:bottom w:val="single" w:sz="4" w:space="0" w:color="auto"/>
              <w:right w:val="single" w:sz="4" w:space="0" w:color="auto"/>
            </w:tcBorders>
            <w:hideMark/>
          </w:tcPr>
          <w:p w:rsidR="00DC0590" w:rsidRPr="00855D33" w:rsidRDefault="00517556" w:rsidP="00855D33">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Toplam</w:t>
            </w:r>
          </w:p>
        </w:tc>
        <w:tc>
          <w:tcPr>
            <w:tcW w:w="1559" w:type="dxa"/>
            <w:tcBorders>
              <w:top w:val="single" w:sz="4" w:space="0" w:color="auto"/>
              <w:left w:val="single" w:sz="4" w:space="0" w:color="auto"/>
              <w:bottom w:val="single" w:sz="4" w:space="0" w:color="auto"/>
              <w:right w:val="single" w:sz="4" w:space="0" w:color="auto"/>
            </w:tcBorders>
            <w:hideMark/>
          </w:tcPr>
          <w:p w:rsidR="00DC0590" w:rsidRPr="00855D33" w:rsidRDefault="00517556" w:rsidP="00517556">
            <w:pPr>
              <w:spacing w:after="0" w:line="240" w:lineRule="auto"/>
              <w:ind w:right="-567"/>
              <w:rPr>
                <w:rFonts w:ascii="Times New Roman" w:hAnsi="Times New Roman" w:cs="Times New Roman"/>
                <w:b/>
                <w:bCs/>
                <w:sz w:val="24"/>
                <w:szCs w:val="24"/>
              </w:rPr>
            </w:pPr>
            <w:r w:rsidRPr="00855D33">
              <w:rPr>
                <w:rFonts w:ascii="Times New Roman" w:hAnsi="Times New Roman" w:cs="Times New Roman"/>
                <w:b/>
                <w:bCs/>
                <w:sz w:val="24"/>
                <w:szCs w:val="24"/>
              </w:rPr>
              <w:t xml:space="preserve">       </w:t>
            </w:r>
            <w:r w:rsidR="002E05ED" w:rsidRPr="00855D33">
              <w:rPr>
                <w:rFonts w:ascii="Times New Roman" w:hAnsi="Times New Roman" w:cs="Times New Roman"/>
                <w:b/>
                <w:bCs/>
                <w:sz w:val="24"/>
                <w:szCs w:val="24"/>
              </w:rPr>
              <w:t>30</w:t>
            </w:r>
          </w:p>
        </w:tc>
      </w:tr>
    </w:tbl>
    <w:p w:rsidR="00855D33" w:rsidRPr="00855D33" w:rsidRDefault="00855D33" w:rsidP="00517556">
      <w:pPr>
        <w:spacing w:after="0"/>
        <w:ind w:right="-567"/>
        <w:jc w:val="both"/>
        <w:rPr>
          <w:rFonts w:ascii="Times New Roman" w:hAnsi="Times New Roman" w:cs="Times New Roman"/>
          <w:b/>
          <w:bCs/>
          <w:sz w:val="24"/>
          <w:szCs w:val="24"/>
        </w:rPr>
      </w:pPr>
    </w:p>
    <w:p w:rsidR="00AD006C" w:rsidRPr="00855D33" w:rsidRDefault="00FB184D" w:rsidP="005239B7">
      <w:pPr>
        <w:pStyle w:val="ListeParagraf"/>
        <w:numPr>
          <w:ilvl w:val="0"/>
          <w:numId w:val="3"/>
        </w:numPr>
        <w:spacing w:after="0"/>
        <w:ind w:left="714" w:right="-567" w:hanging="357"/>
        <w:jc w:val="both"/>
        <w:rPr>
          <w:rFonts w:ascii="Times New Roman" w:hAnsi="Times New Roman" w:cs="Times New Roman"/>
          <w:b/>
          <w:bCs/>
          <w:sz w:val="24"/>
          <w:szCs w:val="24"/>
        </w:rPr>
      </w:pPr>
      <w:r w:rsidRPr="00855D33">
        <w:rPr>
          <w:rFonts w:ascii="Times New Roman" w:hAnsi="Times New Roman" w:cs="Times New Roman"/>
          <w:b/>
          <w:bCs/>
          <w:sz w:val="24"/>
          <w:szCs w:val="24"/>
        </w:rPr>
        <w:t>ÖĞRETİM YÖNTEM</w:t>
      </w:r>
      <w:r w:rsidR="009F2198" w:rsidRPr="00855D33">
        <w:rPr>
          <w:rFonts w:ascii="Times New Roman" w:hAnsi="Times New Roman" w:cs="Times New Roman"/>
          <w:b/>
          <w:bCs/>
          <w:sz w:val="24"/>
          <w:szCs w:val="24"/>
        </w:rPr>
        <w:t>,</w:t>
      </w:r>
      <w:r w:rsidRPr="00855D33">
        <w:rPr>
          <w:rFonts w:ascii="Times New Roman" w:hAnsi="Times New Roman" w:cs="Times New Roman"/>
          <w:b/>
          <w:bCs/>
          <w:sz w:val="24"/>
          <w:szCs w:val="24"/>
        </w:rPr>
        <w:t xml:space="preserve"> TEKNİK </w:t>
      </w:r>
      <w:r w:rsidR="00517556" w:rsidRPr="00855D33">
        <w:rPr>
          <w:rFonts w:ascii="Times New Roman" w:hAnsi="Times New Roman" w:cs="Times New Roman"/>
          <w:b/>
          <w:bCs/>
          <w:sz w:val="24"/>
          <w:szCs w:val="24"/>
        </w:rPr>
        <w:t>VE</w:t>
      </w:r>
      <w:r w:rsidRPr="00855D33">
        <w:rPr>
          <w:rFonts w:ascii="Times New Roman" w:hAnsi="Times New Roman" w:cs="Times New Roman"/>
          <w:b/>
          <w:bCs/>
          <w:sz w:val="24"/>
          <w:szCs w:val="24"/>
        </w:rPr>
        <w:t xml:space="preserve"> STRATEJİLERİ</w:t>
      </w:r>
    </w:p>
    <w:p w:rsidR="007F679C" w:rsidRDefault="007F679C" w:rsidP="00855D33">
      <w:pPr>
        <w:pStyle w:val="ListeParagraf"/>
        <w:numPr>
          <w:ilvl w:val="0"/>
          <w:numId w:val="4"/>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Programın hedeflerine ulaşmak için; aktif öğrenme yöntem ve teknikleri kullanılacaktır. </w:t>
      </w:r>
    </w:p>
    <w:p w:rsidR="00855D33" w:rsidRDefault="007F679C" w:rsidP="008A0279">
      <w:pPr>
        <w:pStyle w:val="ListeParagraf"/>
        <w:numPr>
          <w:ilvl w:val="0"/>
          <w:numId w:val="4"/>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Katılımcılara eğitim ile ilgili ders notları elektronik ortamda verilecektir.</w:t>
      </w:r>
    </w:p>
    <w:p w:rsidR="008A0279" w:rsidRPr="008A0279" w:rsidRDefault="008A0279" w:rsidP="008A0279">
      <w:pPr>
        <w:pStyle w:val="ListeParagraf"/>
        <w:spacing w:after="0" w:line="240" w:lineRule="auto"/>
        <w:ind w:left="1068" w:right="-567"/>
        <w:rPr>
          <w:rFonts w:ascii="Times New Roman" w:hAnsi="Times New Roman" w:cs="Times New Roman"/>
          <w:bCs/>
          <w:sz w:val="24"/>
          <w:szCs w:val="24"/>
        </w:rPr>
      </w:pPr>
    </w:p>
    <w:p w:rsidR="00AD006C" w:rsidRPr="00855D33" w:rsidRDefault="00FB184D" w:rsidP="005239B7">
      <w:pPr>
        <w:pStyle w:val="ListeParagraf"/>
        <w:numPr>
          <w:ilvl w:val="0"/>
          <w:numId w:val="3"/>
        </w:numPr>
        <w:spacing w:after="0"/>
        <w:ind w:left="714" w:hanging="357"/>
        <w:jc w:val="both"/>
        <w:rPr>
          <w:rFonts w:ascii="Times New Roman" w:hAnsi="Times New Roman" w:cs="Times New Roman"/>
          <w:b/>
          <w:sz w:val="24"/>
          <w:szCs w:val="24"/>
        </w:rPr>
      </w:pPr>
      <w:r w:rsidRPr="00855D33">
        <w:rPr>
          <w:rFonts w:ascii="Times New Roman" w:hAnsi="Times New Roman" w:cs="Times New Roman"/>
          <w:b/>
          <w:sz w:val="24"/>
          <w:szCs w:val="24"/>
        </w:rPr>
        <w:t>ÖLÇME VE DEĞERLENDİRME</w:t>
      </w:r>
    </w:p>
    <w:p w:rsidR="007F679C" w:rsidRPr="00855D33" w:rsidRDefault="007F679C" w:rsidP="001267BC">
      <w:pPr>
        <w:pStyle w:val="ListeParagraf"/>
        <w:numPr>
          <w:ilvl w:val="0"/>
          <w:numId w:val="4"/>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 xml:space="preserve">Kursiyerlerin başarısını değerlendirmek amacıyla </w:t>
      </w:r>
      <w:r w:rsidR="00E55C1F">
        <w:rPr>
          <w:rFonts w:ascii="Times New Roman" w:hAnsi="Times New Roman" w:cs="Times New Roman"/>
          <w:bCs/>
          <w:sz w:val="24"/>
          <w:szCs w:val="24"/>
        </w:rPr>
        <w:t xml:space="preserve">en az </w:t>
      </w:r>
      <w:r w:rsidR="00A656A2" w:rsidRPr="00855D33">
        <w:rPr>
          <w:rFonts w:ascii="Times New Roman" w:hAnsi="Times New Roman" w:cs="Times New Roman"/>
          <w:bCs/>
          <w:sz w:val="24"/>
          <w:szCs w:val="24"/>
        </w:rPr>
        <w:t>40</w:t>
      </w:r>
      <w:r w:rsidRPr="00855D33">
        <w:rPr>
          <w:rFonts w:ascii="Times New Roman" w:hAnsi="Times New Roman" w:cs="Times New Roman"/>
          <w:bCs/>
          <w:sz w:val="24"/>
          <w:szCs w:val="24"/>
        </w:rPr>
        <w:t xml:space="preserve"> sorudan oluşan ve tüm konuları kapsayan çoktan seçmeli test sınavı yapılacak, </w:t>
      </w:r>
      <w:r w:rsidR="001267BC">
        <w:rPr>
          <w:rFonts w:ascii="Times New Roman" w:hAnsi="Times New Roman" w:cs="Times New Roman"/>
          <w:bCs/>
          <w:sz w:val="24"/>
          <w:szCs w:val="24"/>
        </w:rPr>
        <w:t>50</w:t>
      </w:r>
      <w:bookmarkStart w:id="0" w:name="_GoBack"/>
      <w:bookmarkEnd w:id="0"/>
      <w:r w:rsidRPr="00855D33">
        <w:rPr>
          <w:rFonts w:ascii="Times New Roman" w:hAnsi="Times New Roman" w:cs="Times New Roman"/>
          <w:bCs/>
          <w:sz w:val="24"/>
          <w:szCs w:val="24"/>
        </w:rPr>
        <w:t xml:space="preserve"> ve üzeri not alanlar başarılı sayılacaktır.</w:t>
      </w:r>
    </w:p>
    <w:p w:rsidR="00C23F23" w:rsidRPr="00855D33" w:rsidRDefault="00C23F23" w:rsidP="00855D33">
      <w:pPr>
        <w:pStyle w:val="ListeParagraf"/>
        <w:numPr>
          <w:ilvl w:val="0"/>
          <w:numId w:val="4"/>
        </w:numPr>
        <w:spacing w:after="0" w:line="240" w:lineRule="auto"/>
        <w:ind w:right="-567"/>
        <w:rPr>
          <w:rFonts w:ascii="Times New Roman" w:hAnsi="Times New Roman" w:cs="Times New Roman"/>
          <w:bCs/>
          <w:sz w:val="24"/>
          <w:szCs w:val="24"/>
        </w:rPr>
      </w:pPr>
      <w:r w:rsidRPr="00855D33">
        <w:rPr>
          <w:rFonts w:ascii="Times New Roman" w:hAnsi="Times New Roman" w:cs="Times New Roman"/>
          <w:bCs/>
          <w:sz w:val="24"/>
          <w:szCs w:val="24"/>
        </w:rPr>
        <w:t>Başarılı olanlara “Kurs Belgesi” (</w:t>
      </w:r>
      <w:r w:rsidR="00C92748">
        <w:rPr>
          <w:rFonts w:ascii="Times New Roman" w:hAnsi="Times New Roman" w:cs="Times New Roman"/>
          <w:bCs/>
          <w:sz w:val="24"/>
          <w:szCs w:val="24"/>
        </w:rPr>
        <w:t>e-</w:t>
      </w:r>
      <w:r w:rsidRPr="00855D33">
        <w:rPr>
          <w:rFonts w:ascii="Times New Roman" w:hAnsi="Times New Roman" w:cs="Times New Roman"/>
          <w:bCs/>
          <w:sz w:val="24"/>
          <w:szCs w:val="24"/>
        </w:rPr>
        <w:t xml:space="preserve">sertifika) verilecektir. </w:t>
      </w:r>
    </w:p>
    <w:p w:rsidR="00B971AB" w:rsidRPr="00855D33" w:rsidRDefault="00B971AB" w:rsidP="00855D33">
      <w:pPr>
        <w:pStyle w:val="ListeParagraf"/>
        <w:spacing w:after="0" w:line="240" w:lineRule="auto"/>
        <w:ind w:left="1068" w:right="-567"/>
        <w:rPr>
          <w:rFonts w:ascii="Times New Roman" w:hAnsi="Times New Roman" w:cs="Times New Roman"/>
          <w:bCs/>
          <w:sz w:val="24"/>
          <w:szCs w:val="24"/>
        </w:rPr>
      </w:pPr>
    </w:p>
    <w:sectPr w:rsidR="00B971AB" w:rsidRPr="00855D33" w:rsidSect="00020B94">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33"/>
    <w:multiLevelType w:val="hybridMultilevel"/>
    <w:tmpl w:val="85126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705F83"/>
    <w:multiLevelType w:val="hybridMultilevel"/>
    <w:tmpl w:val="BA02650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177288A"/>
    <w:multiLevelType w:val="hybridMultilevel"/>
    <w:tmpl w:val="22C42EF0"/>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3" w15:restartNumberingAfterBreak="0">
    <w:nsid w:val="1AB8296E"/>
    <w:multiLevelType w:val="hybridMultilevel"/>
    <w:tmpl w:val="E034CB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3DE36F26"/>
    <w:multiLevelType w:val="hybridMultilevel"/>
    <w:tmpl w:val="C41C1C10"/>
    <w:lvl w:ilvl="0" w:tplc="041F0001">
      <w:start w:val="1"/>
      <w:numFmt w:val="bullet"/>
      <w:lvlText w:val=""/>
      <w:lvlJc w:val="left"/>
      <w:pPr>
        <w:tabs>
          <w:tab w:val="num" w:pos="720"/>
        </w:tabs>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4F460049"/>
    <w:multiLevelType w:val="hybridMultilevel"/>
    <w:tmpl w:val="3B406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3273CAC"/>
    <w:multiLevelType w:val="hybridMultilevel"/>
    <w:tmpl w:val="A546F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6FE0A5A"/>
    <w:multiLevelType w:val="hybridMultilevel"/>
    <w:tmpl w:val="FE74765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1" w15:restartNumberingAfterBreak="0">
    <w:nsid w:val="6D2B61E3"/>
    <w:multiLevelType w:val="hybridMultilevel"/>
    <w:tmpl w:val="547CAD6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2" w15:restartNumberingAfterBreak="0">
    <w:nsid w:val="70360F82"/>
    <w:multiLevelType w:val="hybridMultilevel"/>
    <w:tmpl w:val="4A46B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BBE7061"/>
    <w:multiLevelType w:val="hybridMultilevel"/>
    <w:tmpl w:val="0D908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F357278"/>
    <w:multiLevelType w:val="hybridMultilevel"/>
    <w:tmpl w:val="5F967514"/>
    <w:lvl w:ilvl="0" w:tplc="B790909A">
      <w:start w:val="6"/>
      <w:numFmt w:val="decimal"/>
      <w:lvlText w:val="%1."/>
      <w:lvlJc w:val="left"/>
      <w:pPr>
        <w:tabs>
          <w:tab w:val="num" w:pos="720"/>
        </w:tabs>
        <w:ind w:left="720" w:hanging="360"/>
      </w:pPr>
      <w:rPr>
        <w:rFonts w:cs="Times New Roman"/>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1"/>
  </w:num>
  <w:num w:numId="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2"/>
  </w:num>
  <w:num w:numId="6">
    <w:abstractNumId w:val="3"/>
  </w:num>
  <w:num w:numId="7">
    <w:abstractNumId w:val="8"/>
  </w:num>
  <w:num w:numId="8">
    <w:abstractNumId w:val="7"/>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722D8"/>
    <w:rsid w:val="00020B94"/>
    <w:rsid w:val="00034CC2"/>
    <w:rsid w:val="00042FD1"/>
    <w:rsid w:val="00043058"/>
    <w:rsid w:val="00061C46"/>
    <w:rsid w:val="000643FF"/>
    <w:rsid w:val="0007121C"/>
    <w:rsid w:val="000842EA"/>
    <w:rsid w:val="00095F2D"/>
    <w:rsid w:val="000A03CF"/>
    <w:rsid w:val="000B073E"/>
    <w:rsid w:val="000C3279"/>
    <w:rsid w:val="000C74BC"/>
    <w:rsid w:val="0010649A"/>
    <w:rsid w:val="00110445"/>
    <w:rsid w:val="001267BC"/>
    <w:rsid w:val="001420C3"/>
    <w:rsid w:val="00164BF3"/>
    <w:rsid w:val="00166119"/>
    <w:rsid w:val="00172753"/>
    <w:rsid w:val="00180537"/>
    <w:rsid w:val="00184C73"/>
    <w:rsid w:val="001915E1"/>
    <w:rsid w:val="001924DC"/>
    <w:rsid w:val="001B050D"/>
    <w:rsid w:val="001B0961"/>
    <w:rsid w:val="001B6349"/>
    <w:rsid w:val="001C6013"/>
    <w:rsid w:val="001D2AE9"/>
    <w:rsid w:val="001E282F"/>
    <w:rsid w:val="00204B19"/>
    <w:rsid w:val="00210EDA"/>
    <w:rsid w:val="002220CA"/>
    <w:rsid w:val="002442B6"/>
    <w:rsid w:val="00252D4E"/>
    <w:rsid w:val="00254987"/>
    <w:rsid w:val="0025499E"/>
    <w:rsid w:val="002726B9"/>
    <w:rsid w:val="00276953"/>
    <w:rsid w:val="00280285"/>
    <w:rsid w:val="00281884"/>
    <w:rsid w:val="00290A7C"/>
    <w:rsid w:val="002A1C4C"/>
    <w:rsid w:val="002A4300"/>
    <w:rsid w:val="002A5A91"/>
    <w:rsid w:val="002C01C6"/>
    <w:rsid w:val="002C63DE"/>
    <w:rsid w:val="002D7F51"/>
    <w:rsid w:val="002E05ED"/>
    <w:rsid w:val="0031469A"/>
    <w:rsid w:val="0033267E"/>
    <w:rsid w:val="00393332"/>
    <w:rsid w:val="00397138"/>
    <w:rsid w:val="003A6450"/>
    <w:rsid w:val="003B02F2"/>
    <w:rsid w:val="003B1910"/>
    <w:rsid w:val="003C2877"/>
    <w:rsid w:val="003D2591"/>
    <w:rsid w:val="003E4653"/>
    <w:rsid w:val="003E6772"/>
    <w:rsid w:val="003F3EF3"/>
    <w:rsid w:val="003F5C5E"/>
    <w:rsid w:val="003F66FF"/>
    <w:rsid w:val="00414314"/>
    <w:rsid w:val="00444CE1"/>
    <w:rsid w:val="00454D87"/>
    <w:rsid w:val="004711F2"/>
    <w:rsid w:val="004866C8"/>
    <w:rsid w:val="004B0AE0"/>
    <w:rsid w:val="004E688F"/>
    <w:rsid w:val="00503DBB"/>
    <w:rsid w:val="00513CEB"/>
    <w:rsid w:val="00517556"/>
    <w:rsid w:val="005239B7"/>
    <w:rsid w:val="0056457D"/>
    <w:rsid w:val="00567908"/>
    <w:rsid w:val="00572DCE"/>
    <w:rsid w:val="00574553"/>
    <w:rsid w:val="00577B55"/>
    <w:rsid w:val="005A7625"/>
    <w:rsid w:val="005B3056"/>
    <w:rsid w:val="005B5441"/>
    <w:rsid w:val="005C545B"/>
    <w:rsid w:val="005D2B77"/>
    <w:rsid w:val="005D68FF"/>
    <w:rsid w:val="005E35CE"/>
    <w:rsid w:val="005F0941"/>
    <w:rsid w:val="005F1E3D"/>
    <w:rsid w:val="006074A7"/>
    <w:rsid w:val="00623DEF"/>
    <w:rsid w:val="00631493"/>
    <w:rsid w:val="0063389E"/>
    <w:rsid w:val="00635EA9"/>
    <w:rsid w:val="00673467"/>
    <w:rsid w:val="00681EF0"/>
    <w:rsid w:val="00687898"/>
    <w:rsid w:val="006C2097"/>
    <w:rsid w:val="006C4D98"/>
    <w:rsid w:val="006D2B72"/>
    <w:rsid w:val="006D3D3E"/>
    <w:rsid w:val="006D7E95"/>
    <w:rsid w:val="006E008E"/>
    <w:rsid w:val="006E6CAE"/>
    <w:rsid w:val="006F1663"/>
    <w:rsid w:val="006F16AF"/>
    <w:rsid w:val="006F1B70"/>
    <w:rsid w:val="00715756"/>
    <w:rsid w:val="00716B49"/>
    <w:rsid w:val="00717869"/>
    <w:rsid w:val="00717E8B"/>
    <w:rsid w:val="00725439"/>
    <w:rsid w:val="00756AA8"/>
    <w:rsid w:val="00762BB4"/>
    <w:rsid w:val="00776E23"/>
    <w:rsid w:val="00792FB0"/>
    <w:rsid w:val="0079546E"/>
    <w:rsid w:val="007B71F9"/>
    <w:rsid w:val="007C4DE6"/>
    <w:rsid w:val="007D0084"/>
    <w:rsid w:val="007D12F0"/>
    <w:rsid w:val="007D5D23"/>
    <w:rsid w:val="007E095E"/>
    <w:rsid w:val="007E1A92"/>
    <w:rsid w:val="007E4EC6"/>
    <w:rsid w:val="007F466A"/>
    <w:rsid w:val="007F4718"/>
    <w:rsid w:val="007F679C"/>
    <w:rsid w:val="00800768"/>
    <w:rsid w:val="00802AC1"/>
    <w:rsid w:val="00827FAC"/>
    <w:rsid w:val="00855D33"/>
    <w:rsid w:val="008676D5"/>
    <w:rsid w:val="0087127E"/>
    <w:rsid w:val="008A0279"/>
    <w:rsid w:val="008A4093"/>
    <w:rsid w:val="008A63D1"/>
    <w:rsid w:val="008E0DBA"/>
    <w:rsid w:val="008E14A0"/>
    <w:rsid w:val="008F1EB7"/>
    <w:rsid w:val="0091075D"/>
    <w:rsid w:val="009115D4"/>
    <w:rsid w:val="0096228C"/>
    <w:rsid w:val="0096597F"/>
    <w:rsid w:val="0097777B"/>
    <w:rsid w:val="0099611F"/>
    <w:rsid w:val="009A0F01"/>
    <w:rsid w:val="009A4ACE"/>
    <w:rsid w:val="009D1A04"/>
    <w:rsid w:val="009F2198"/>
    <w:rsid w:val="00A26688"/>
    <w:rsid w:val="00A418E4"/>
    <w:rsid w:val="00A41F63"/>
    <w:rsid w:val="00A42070"/>
    <w:rsid w:val="00A55F93"/>
    <w:rsid w:val="00A57880"/>
    <w:rsid w:val="00A61959"/>
    <w:rsid w:val="00A627D1"/>
    <w:rsid w:val="00A656A2"/>
    <w:rsid w:val="00A76C7F"/>
    <w:rsid w:val="00A848E5"/>
    <w:rsid w:val="00AA5D98"/>
    <w:rsid w:val="00AD006C"/>
    <w:rsid w:val="00AD12B0"/>
    <w:rsid w:val="00AD36DE"/>
    <w:rsid w:val="00AD4A5A"/>
    <w:rsid w:val="00AF2196"/>
    <w:rsid w:val="00B022DC"/>
    <w:rsid w:val="00B06E10"/>
    <w:rsid w:val="00B13E02"/>
    <w:rsid w:val="00B329F3"/>
    <w:rsid w:val="00B44B50"/>
    <w:rsid w:val="00B532A5"/>
    <w:rsid w:val="00B71C8C"/>
    <w:rsid w:val="00B801A5"/>
    <w:rsid w:val="00B971AB"/>
    <w:rsid w:val="00BA6B28"/>
    <w:rsid w:val="00BA7567"/>
    <w:rsid w:val="00BB1291"/>
    <w:rsid w:val="00BB3AAB"/>
    <w:rsid w:val="00BC1F9C"/>
    <w:rsid w:val="00BE0BBF"/>
    <w:rsid w:val="00C119E2"/>
    <w:rsid w:val="00C23F23"/>
    <w:rsid w:val="00C41664"/>
    <w:rsid w:val="00C559DC"/>
    <w:rsid w:val="00C766BB"/>
    <w:rsid w:val="00C8572C"/>
    <w:rsid w:val="00C92748"/>
    <w:rsid w:val="00C9365A"/>
    <w:rsid w:val="00CA24A3"/>
    <w:rsid w:val="00CA270C"/>
    <w:rsid w:val="00CB4BEF"/>
    <w:rsid w:val="00CF093E"/>
    <w:rsid w:val="00D007F2"/>
    <w:rsid w:val="00D20734"/>
    <w:rsid w:val="00D2521B"/>
    <w:rsid w:val="00D3353F"/>
    <w:rsid w:val="00D50F26"/>
    <w:rsid w:val="00D52F60"/>
    <w:rsid w:val="00D56131"/>
    <w:rsid w:val="00D61937"/>
    <w:rsid w:val="00D62197"/>
    <w:rsid w:val="00D6417A"/>
    <w:rsid w:val="00D82033"/>
    <w:rsid w:val="00DA0E95"/>
    <w:rsid w:val="00DB3DDA"/>
    <w:rsid w:val="00DC0590"/>
    <w:rsid w:val="00DD2598"/>
    <w:rsid w:val="00DF1E63"/>
    <w:rsid w:val="00DF5019"/>
    <w:rsid w:val="00DF79E1"/>
    <w:rsid w:val="00E25D40"/>
    <w:rsid w:val="00E55C1F"/>
    <w:rsid w:val="00E5773C"/>
    <w:rsid w:val="00E614A3"/>
    <w:rsid w:val="00E6259A"/>
    <w:rsid w:val="00E8133B"/>
    <w:rsid w:val="00E845BC"/>
    <w:rsid w:val="00E86F78"/>
    <w:rsid w:val="00EA07A7"/>
    <w:rsid w:val="00EA24F7"/>
    <w:rsid w:val="00ED4A7B"/>
    <w:rsid w:val="00ED7D7A"/>
    <w:rsid w:val="00EE1D92"/>
    <w:rsid w:val="00EF248C"/>
    <w:rsid w:val="00EF521E"/>
    <w:rsid w:val="00EF6100"/>
    <w:rsid w:val="00F20AE9"/>
    <w:rsid w:val="00F35BBF"/>
    <w:rsid w:val="00F472CC"/>
    <w:rsid w:val="00F53B96"/>
    <w:rsid w:val="00F6799F"/>
    <w:rsid w:val="00F722D8"/>
    <w:rsid w:val="00F9152F"/>
    <w:rsid w:val="00FA1391"/>
    <w:rsid w:val="00FA59ED"/>
    <w:rsid w:val="00FB184D"/>
    <w:rsid w:val="00FC24B7"/>
    <w:rsid w:val="00FD0BF5"/>
    <w:rsid w:val="00FF002A"/>
    <w:rsid w:val="00FF3B1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215074-5660-4D19-B93F-57F37E13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after="200" w:line="276" w:lineRule="auto"/>
      <w:jc w:val="left"/>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AD006C"/>
    <w:pPr>
      <w:spacing w:after="0" w:line="240" w:lineRule="auto"/>
      <w:ind w:left="720"/>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AD00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06C"/>
    <w:rPr>
      <w:rFonts w:ascii="Tahoma" w:eastAsiaTheme="minorEastAsia" w:hAnsi="Tahoma" w:cs="Tahoma"/>
      <w:sz w:val="16"/>
      <w:szCs w:val="16"/>
      <w:lang w:eastAsia="tr-TR"/>
    </w:rPr>
  </w:style>
  <w:style w:type="paragraph" w:styleId="GvdeMetni">
    <w:name w:val="Body Text"/>
    <w:basedOn w:val="Normal"/>
    <w:link w:val="GvdeMetniChar"/>
    <w:rsid w:val="00D20734"/>
    <w:pPr>
      <w:spacing w:after="160" w:line="259" w:lineRule="auto"/>
      <w:jc w:val="center"/>
    </w:pPr>
    <w:rPr>
      <w:rFonts w:eastAsiaTheme="minorHAnsi"/>
      <w:lang w:eastAsia="en-US"/>
    </w:rPr>
  </w:style>
  <w:style w:type="character" w:customStyle="1" w:styleId="GvdeMetniChar">
    <w:name w:val="Gövde Metni Char"/>
    <w:basedOn w:val="VarsaylanParagrafYazTipi"/>
    <w:link w:val="GvdeMetni"/>
    <w:rsid w:val="00D20734"/>
    <w:rPr>
      <w:rFonts w:asciiTheme="minorHAnsi" w:eastAsiaTheme="minorHAnsi" w:hAnsiTheme="minorHAnsi" w:cstheme="minorBidi"/>
      <w:sz w:val="22"/>
      <w:szCs w:val="22"/>
    </w:rPr>
  </w:style>
  <w:style w:type="paragraph" w:styleId="NormalWeb">
    <w:name w:val="Normal (Web)"/>
    <w:basedOn w:val="Normal"/>
    <w:uiPriority w:val="99"/>
    <w:unhideWhenUsed/>
    <w:rsid w:val="003E46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0">
    <w:name w:val="listeparagraf1"/>
    <w:basedOn w:val="Normal"/>
    <w:rsid w:val="00776E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7139">
      <w:bodyDiv w:val="1"/>
      <w:marLeft w:val="0"/>
      <w:marRight w:val="0"/>
      <w:marTop w:val="0"/>
      <w:marBottom w:val="0"/>
      <w:divBdr>
        <w:top w:val="none" w:sz="0" w:space="0" w:color="auto"/>
        <w:left w:val="none" w:sz="0" w:space="0" w:color="auto"/>
        <w:bottom w:val="none" w:sz="0" w:space="0" w:color="auto"/>
        <w:right w:val="none" w:sz="0" w:space="0" w:color="auto"/>
      </w:divBdr>
    </w:div>
    <w:div w:id="246770924">
      <w:bodyDiv w:val="1"/>
      <w:marLeft w:val="0"/>
      <w:marRight w:val="0"/>
      <w:marTop w:val="0"/>
      <w:marBottom w:val="0"/>
      <w:divBdr>
        <w:top w:val="none" w:sz="0" w:space="0" w:color="auto"/>
        <w:left w:val="none" w:sz="0" w:space="0" w:color="auto"/>
        <w:bottom w:val="none" w:sz="0" w:space="0" w:color="auto"/>
        <w:right w:val="none" w:sz="0" w:space="0" w:color="auto"/>
      </w:divBdr>
    </w:div>
    <w:div w:id="399253025">
      <w:bodyDiv w:val="1"/>
      <w:marLeft w:val="0"/>
      <w:marRight w:val="0"/>
      <w:marTop w:val="0"/>
      <w:marBottom w:val="0"/>
      <w:divBdr>
        <w:top w:val="none" w:sz="0" w:space="0" w:color="auto"/>
        <w:left w:val="none" w:sz="0" w:space="0" w:color="auto"/>
        <w:bottom w:val="none" w:sz="0" w:space="0" w:color="auto"/>
        <w:right w:val="none" w:sz="0" w:space="0" w:color="auto"/>
      </w:divBdr>
    </w:div>
    <w:div w:id="592469172">
      <w:bodyDiv w:val="1"/>
      <w:marLeft w:val="0"/>
      <w:marRight w:val="0"/>
      <w:marTop w:val="0"/>
      <w:marBottom w:val="0"/>
      <w:divBdr>
        <w:top w:val="none" w:sz="0" w:space="0" w:color="auto"/>
        <w:left w:val="none" w:sz="0" w:space="0" w:color="auto"/>
        <w:bottom w:val="none" w:sz="0" w:space="0" w:color="auto"/>
        <w:right w:val="none" w:sz="0" w:space="0" w:color="auto"/>
      </w:divBdr>
    </w:div>
    <w:div w:id="839084517">
      <w:bodyDiv w:val="1"/>
      <w:marLeft w:val="0"/>
      <w:marRight w:val="0"/>
      <w:marTop w:val="0"/>
      <w:marBottom w:val="0"/>
      <w:divBdr>
        <w:top w:val="none" w:sz="0" w:space="0" w:color="auto"/>
        <w:left w:val="none" w:sz="0" w:space="0" w:color="auto"/>
        <w:bottom w:val="none" w:sz="0" w:space="0" w:color="auto"/>
        <w:right w:val="none" w:sz="0" w:space="0" w:color="auto"/>
      </w:divBdr>
    </w:div>
    <w:div w:id="1263950423">
      <w:bodyDiv w:val="1"/>
      <w:marLeft w:val="0"/>
      <w:marRight w:val="0"/>
      <w:marTop w:val="0"/>
      <w:marBottom w:val="0"/>
      <w:divBdr>
        <w:top w:val="none" w:sz="0" w:space="0" w:color="auto"/>
        <w:left w:val="none" w:sz="0" w:space="0" w:color="auto"/>
        <w:bottom w:val="none" w:sz="0" w:space="0" w:color="auto"/>
        <w:right w:val="none" w:sz="0" w:space="0" w:color="auto"/>
      </w:divBdr>
    </w:div>
    <w:div w:id="1343049773">
      <w:bodyDiv w:val="1"/>
      <w:marLeft w:val="0"/>
      <w:marRight w:val="0"/>
      <w:marTop w:val="0"/>
      <w:marBottom w:val="0"/>
      <w:divBdr>
        <w:top w:val="none" w:sz="0" w:space="0" w:color="auto"/>
        <w:left w:val="none" w:sz="0" w:space="0" w:color="auto"/>
        <w:bottom w:val="none" w:sz="0" w:space="0" w:color="auto"/>
        <w:right w:val="none" w:sz="0" w:space="0" w:color="auto"/>
      </w:divBdr>
    </w:div>
    <w:div w:id="1504007443">
      <w:bodyDiv w:val="1"/>
      <w:marLeft w:val="0"/>
      <w:marRight w:val="0"/>
      <w:marTop w:val="0"/>
      <w:marBottom w:val="0"/>
      <w:divBdr>
        <w:top w:val="none" w:sz="0" w:space="0" w:color="auto"/>
        <w:left w:val="none" w:sz="0" w:space="0" w:color="auto"/>
        <w:bottom w:val="none" w:sz="0" w:space="0" w:color="auto"/>
        <w:right w:val="none" w:sz="0" w:space="0" w:color="auto"/>
      </w:divBdr>
    </w:div>
    <w:div w:id="1602057917">
      <w:bodyDiv w:val="1"/>
      <w:marLeft w:val="0"/>
      <w:marRight w:val="0"/>
      <w:marTop w:val="0"/>
      <w:marBottom w:val="0"/>
      <w:divBdr>
        <w:top w:val="none" w:sz="0" w:space="0" w:color="auto"/>
        <w:left w:val="none" w:sz="0" w:space="0" w:color="auto"/>
        <w:bottom w:val="none" w:sz="0" w:space="0" w:color="auto"/>
        <w:right w:val="none" w:sz="0" w:space="0" w:color="auto"/>
      </w:divBdr>
    </w:div>
    <w:div w:id="1830246787">
      <w:bodyDiv w:val="1"/>
      <w:marLeft w:val="0"/>
      <w:marRight w:val="0"/>
      <w:marTop w:val="0"/>
      <w:marBottom w:val="0"/>
      <w:divBdr>
        <w:top w:val="none" w:sz="0" w:space="0" w:color="auto"/>
        <w:left w:val="none" w:sz="0" w:space="0" w:color="auto"/>
        <w:bottom w:val="none" w:sz="0" w:space="0" w:color="auto"/>
        <w:right w:val="none" w:sz="0" w:space="0" w:color="auto"/>
      </w:divBdr>
    </w:div>
    <w:div w:id="19535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AA59E-502F-4598-88F8-68A9F4CCE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589</Words>
  <Characters>3359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Bahtiyar TOLUNAY</cp:lastModifiedBy>
  <cp:revision>44</cp:revision>
  <cp:lastPrinted>2013-06-18T10:40:00Z</cp:lastPrinted>
  <dcterms:created xsi:type="dcterms:W3CDTF">2013-06-20T06:12:00Z</dcterms:created>
  <dcterms:modified xsi:type="dcterms:W3CDTF">2022-06-08T08:13:00Z</dcterms:modified>
</cp:coreProperties>
</file>